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9E624" w14:textId="1E354C5E" w:rsidR="001E59F3" w:rsidRDefault="00B549A0" w:rsidP="00A91D75">
      <w:r w:rsidRPr="00B549A0">
        <w:rPr>
          <w:noProof/>
          <w:sz w:val="44"/>
          <w:szCs w:val="44"/>
        </w:rPr>
        <mc:AlternateContent>
          <mc:Choice Requires="wps">
            <w:drawing>
              <wp:anchor distT="45720" distB="45720" distL="114300" distR="114300" simplePos="0" relativeHeight="251667456" behindDoc="0" locked="0" layoutInCell="1" allowOverlap="1" wp14:anchorId="54C59A04" wp14:editId="6D546AAE">
                <wp:simplePos x="0" y="0"/>
                <wp:positionH relativeFrom="margin">
                  <wp:posOffset>1181947</wp:posOffset>
                </wp:positionH>
                <wp:positionV relativeFrom="paragraph">
                  <wp:posOffset>1833880</wp:posOffset>
                </wp:positionV>
                <wp:extent cx="5384800" cy="250571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0" cy="2505710"/>
                        </a:xfrm>
                        <a:prstGeom prst="rect">
                          <a:avLst/>
                        </a:prstGeom>
                        <a:noFill/>
                        <a:ln w="9525">
                          <a:noFill/>
                          <a:miter lim="800000"/>
                          <a:headEnd/>
                          <a:tailEnd/>
                        </a:ln>
                      </wps:spPr>
                      <wps:txbx>
                        <w:txbxContent>
                          <w:p w14:paraId="6022689B" w14:textId="77777777" w:rsidR="00A86026" w:rsidRDefault="00F00B18" w:rsidP="00F00B18">
                            <w:pPr>
                              <w:spacing w:line="240" w:lineRule="auto"/>
                              <w:jc w:val="center"/>
                              <w:rPr>
                                <w:rFonts w:ascii="Cooper Black" w:hAnsi="Cooper Black" w:cs="Aharoni"/>
                                <w:b/>
                                <w:bCs/>
                                <w:sz w:val="72"/>
                                <w:szCs w:val="52"/>
                              </w:rPr>
                            </w:pPr>
                            <w:r>
                              <w:rPr>
                                <w:rFonts w:ascii="Cooper Black" w:hAnsi="Cooper Black" w:cs="Aharoni"/>
                                <w:b/>
                                <w:bCs/>
                                <w:sz w:val="72"/>
                                <w:szCs w:val="52"/>
                              </w:rPr>
                              <w:t xml:space="preserve">STEPPING                 </w:t>
                            </w:r>
                            <w:r w:rsidR="00A86026">
                              <w:rPr>
                                <w:rFonts w:ascii="Cooper Black" w:hAnsi="Cooper Black" w:cs="Aharoni"/>
                                <w:b/>
                                <w:bCs/>
                                <w:sz w:val="72"/>
                                <w:szCs w:val="52"/>
                              </w:rPr>
                              <w:t xml:space="preserve">    </w:t>
                            </w:r>
                          </w:p>
                          <w:p w14:paraId="3CEEEBF9" w14:textId="57C11096" w:rsidR="00F00B18" w:rsidRDefault="00A86026" w:rsidP="00F00B18">
                            <w:pPr>
                              <w:spacing w:line="240" w:lineRule="auto"/>
                              <w:jc w:val="center"/>
                              <w:rPr>
                                <w:rFonts w:ascii="Cooper Black" w:hAnsi="Cooper Black" w:cs="Aharoni"/>
                                <w:b/>
                                <w:bCs/>
                                <w:sz w:val="72"/>
                                <w:szCs w:val="52"/>
                              </w:rPr>
                            </w:pPr>
                            <w:r>
                              <w:rPr>
                                <w:rFonts w:ascii="Cooper Black" w:hAnsi="Cooper Black" w:cs="Aharoni"/>
                                <w:b/>
                                <w:bCs/>
                                <w:sz w:val="72"/>
                                <w:szCs w:val="52"/>
                              </w:rPr>
                              <w:t xml:space="preserve">            </w:t>
                            </w:r>
                            <w:r w:rsidR="00B549A0" w:rsidRPr="00F00B18">
                              <w:rPr>
                                <w:rFonts w:ascii="Cooper Black" w:hAnsi="Cooper Black" w:cs="Aharoni"/>
                                <w:b/>
                                <w:bCs/>
                                <w:sz w:val="72"/>
                                <w:szCs w:val="52"/>
                              </w:rPr>
                              <w:t xml:space="preserve">STONES </w:t>
                            </w:r>
                          </w:p>
                          <w:p w14:paraId="5BCA0C33" w14:textId="0B456376" w:rsidR="00B549A0" w:rsidRPr="00F00B18" w:rsidRDefault="00A86026" w:rsidP="00A86026">
                            <w:pPr>
                              <w:spacing w:line="240" w:lineRule="auto"/>
                              <w:jc w:val="center"/>
                              <w:rPr>
                                <w:rFonts w:ascii="Cooper Black" w:hAnsi="Cooper Black" w:cs="Aharoni"/>
                                <w:b/>
                                <w:bCs/>
                                <w:sz w:val="72"/>
                                <w:szCs w:val="52"/>
                              </w:rPr>
                            </w:pPr>
                            <w:r>
                              <w:rPr>
                                <w:rFonts w:ascii="Cooper Black" w:hAnsi="Cooper Black" w:cs="Aharoni"/>
                                <w:b/>
                                <w:bCs/>
                                <w:sz w:val="72"/>
                                <w:szCs w:val="52"/>
                              </w:rPr>
                              <w:t xml:space="preserve">                        </w:t>
                            </w:r>
                            <w:r w:rsidR="00B549A0" w:rsidRPr="00F00B18">
                              <w:rPr>
                                <w:rFonts w:ascii="Cooper Black" w:hAnsi="Cooper Black" w:cs="Aharoni"/>
                                <w:b/>
                                <w:bCs/>
                                <w:sz w:val="72"/>
                                <w:szCs w:val="52"/>
                              </w:rPr>
                              <w:t>COLLEGE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59A04" id="_x0000_t202" coordsize="21600,21600" o:spt="202" path="m,l,21600r21600,l21600,xe">
                <v:stroke joinstyle="miter"/>
                <v:path gradientshapeok="t" o:connecttype="rect"/>
              </v:shapetype>
              <v:shape id="Text Box 2" o:spid="_x0000_s1026" type="#_x0000_t202" style="position:absolute;margin-left:93.05pt;margin-top:144.4pt;width:424pt;height:197.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" filled="f" stroked="f">
                <v:textbox>
                  <w:txbxContent>
                    <w:p w14:paraId="6022689B" w14:textId="77777777" w:rsidR="00A86026" w:rsidRDefault="00F00B18" w:rsidP="00F00B18">
                      <w:pPr>
                        <w:spacing w:line="240" w:lineRule="auto"/>
                        <w:jc w:val="center"/>
                        <w:rPr>
                          <w:rFonts w:ascii="Cooper Black" w:hAnsi="Cooper Black" w:cs="Aharoni"/>
                          <w:b/>
                          <w:bCs/>
                          <w:sz w:val="72"/>
                          <w:szCs w:val="52"/>
                        </w:rPr>
                      </w:pPr>
                      <w:r>
                        <w:rPr>
                          <w:rFonts w:ascii="Cooper Black" w:hAnsi="Cooper Black" w:cs="Aharoni"/>
                          <w:b/>
                          <w:bCs/>
                          <w:sz w:val="72"/>
                          <w:szCs w:val="52"/>
                        </w:rPr>
                        <w:t xml:space="preserve">STEPPING                 </w:t>
                      </w:r>
                      <w:r w:rsidR="00A86026">
                        <w:rPr>
                          <w:rFonts w:ascii="Cooper Black" w:hAnsi="Cooper Black" w:cs="Aharoni"/>
                          <w:b/>
                          <w:bCs/>
                          <w:sz w:val="72"/>
                          <w:szCs w:val="52"/>
                        </w:rPr>
                        <w:t xml:space="preserve">    </w:t>
                      </w:r>
                    </w:p>
                    <w:p w14:paraId="3CEEEBF9" w14:textId="57C11096" w:rsidR="00F00B18" w:rsidRDefault="00A86026" w:rsidP="00F00B18">
                      <w:pPr>
                        <w:spacing w:line="240" w:lineRule="auto"/>
                        <w:jc w:val="center"/>
                        <w:rPr>
                          <w:rFonts w:ascii="Cooper Black" w:hAnsi="Cooper Black" w:cs="Aharoni"/>
                          <w:b/>
                          <w:bCs/>
                          <w:sz w:val="72"/>
                          <w:szCs w:val="52"/>
                        </w:rPr>
                      </w:pPr>
                      <w:r>
                        <w:rPr>
                          <w:rFonts w:ascii="Cooper Black" w:hAnsi="Cooper Black" w:cs="Aharoni"/>
                          <w:b/>
                          <w:bCs/>
                          <w:sz w:val="72"/>
                          <w:szCs w:val="52"/>
                        </w:rPr>
                        <w:t xml:space="preserve">            </w:t>
                      </w:r>
                      <w:r w:rsidR="00B549A0" w:rsidRPr="00F00B18">
                        <w:rPr>
                          <w:rFonts w:ascii="Cooper Black" w:hAnsi="Cooper Black" w:cs="Aharoni"/>
                          <w:b/>
                          <w:bCs/>
                          <w:sz w:val="72"/>
                          <w:szCs w:val="52"/>
                        </w:rPr>
                        <w:t xml:space="preserve">STONES </w:t>
                      </w:r>
                    </w:p>
                    <w:p w14:paraId="5BCA0C33" w14:textId="0B456376" w:rsidR="00B549A0" w:rsidRPr="00F00B18" w:rsidRDefault="00A86026" w:rsidP="00A86026">
                      <w:pPr>
                        <w:spacing w:line="240" w:lineRule="auto"/>
                        <w:jc w:val="center"/>
                        <w:rPr>
                          <w:rFonts w:ascii="Cooper Black" w:hAnsi="Cooper Black" w:cs="Aharoni"/>
                          <w:b/>
                          <w:bCs/>
                          <w:sz w:val="72"/>
                          <w:szCs w:val="52"/>
                        </w:rPr>
                      </w:pPr>
                      <w:r>
                        <w:rPr>
                          <w:rFonts w:ascii="Cooper Black" w:hAnsi="Cooper Black" w:cs="Aharoni"/>
                          <w:b/>
                          <w:bCs/>
                          <w:sz w:val="72"/>
                          <w:szCs w:val="52"/>
                        </w:rPr>
                        <w:t xml:space="preserve">                        </w:t>
                      </w:r>
                      <w:r w:rsidR="00B549A0" w:rsidRPr="00F00B18">
                        <w:rPr>
                          <w:rFonts w:ascii="Cooper Black" w:hAnsi="Cooper Black" w:cs="Aharoni"/>
                          <w:b/>
                          <w:bCs/>
                          <w:sz w:val="72"/>
                          <w:szCs w:val="52"/>
                        </w:rPr>
                        <w:t>COLLEGE</w:t>
                      </w:r>
                    </w:p>
                  </w:txbxContent>
                </v:textbox>
                <w10:wrap anchorx="margin"/>
              </v:shape>
            </w:pict>
          </mc:Fallback>
        </mc:AlternateContent>
      </w:r>
      <w:r>
        <w:rPr>
          <w:noProof/>
        </w:rPr>
        <w:drawing>
          <wp:anchor distT="0" distB="0" distL="114300" distR="114300" simplePos="0" relativeHeight="251665408" behindDoc="0" locked="0" layoutInCell="1" allowOverlap="1" wp14:anchorId="59FDE014" wp14:editId="0C05A990">
            <wp:simplePos x="0" y="0"/>
            <wp:positionH relativeFrom="column">
              <wp:posOffset>-88053</wp:posOffset>
            </wp:positionH>
            <wp:positionV relativeFrom="paragraph">
              <wp:posOffset>750147</wp:posOffset>
            </wp:positionV>
            <wp:extent cx="6697133" cy="4047066"/>
            <wp:effectExtent l="0" t="0" r="889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
                      <a:grayscl/>
                      <a:extLst>
                        <a:ext uri="{BEBA8EAE-BF5A-486C-A8C5-ECC9F3942E4B}">
                          <a14:imgProps xmlns:a14="http://schemas.microsoft.com/office/drawing/2010/main">
                            <a14:imgLayer r:embed="rId9">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610" t="3389" r="4065" b="1317"/>
                    <a:stretch/>
                  </pic:blipFill>
                  <pic:spPr bwMode="auto">
                    <a:xfrm>
                      <a:off x="0" y="0"/>
                      <a:ext cx="6697878" cy="40475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7216" behindDoc="1" locked="0" layoutInCell="1" allowOverlap="1" wp14:anchorId="7A0962EE" wp14:editId="59A05271">
                <wp:simplePos x="0" y="0"/>
                <wp:positionH relativeFrom="column">
                  <wp:posOffset>-733637</wp:posOffset>
                </wp:positionH>
                <wp:positionV relativeFrom="page">
                  <wp:posOffset>627380</wp:posOffset>
                </wp:positionV>
                <wp:extent cx="5769610" cy="4159876"/>
                <wp:effectExtent l="57150" t="38100" r="78740" b="8890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61BD7D7E" w14:textId="6D3BFB88" w:rsidR="00583C97" w:rsidRDefault="00583C97" w:rsidP="00583C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0962EE" id="Rectangle 2" o:spid="_x0000_s1027" alt="colored rectangle" style="position:absolute;margin-left:-57.75pt;margin-top:49.4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" fillcolor="#f9e9b4 [1622]" strokecolor="#f1cf58 [3046]">
                <v:fill color2="#fdf8e8 [502]" rotate="t" angle="180" colors="0 #ffff95;22938f #ffffb4;1 #ffffdf" focus="100%" type="gradient"/>
                <v:shadow on="t" color="black" opacity="24903f" origin=",.5" offset="0,.55556mm"/>
                <v:textbox>
                  <w:txbxContent>
                    <w:p w14:paraId="61BD7D7E" w14:textId="6D3BFB88" w:rsidR="00583C97" w:rsidRDefault="00583C97" w:rsidP="00583C97">
                      <w:pPr>
                        <w:jc w:val="center"/>
                      </w:pPr>
                    </w:p>
                  </w:txbxContent>
                </v:textbox>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3A364550" w14:textId="77777777" w:rsidTr="00A91D75">
        <w:trPr>
          <w:trHeight w:val="2150"/>
        </w:trPr>
        <w:tc>
          <w:tcPr>
            <w:tcW w:w="5760" w:type="dxa"/>
            <w:tcBorders>
              <w:top w:val="nil"/>
              <w:left w:val="nil"/>
              <w:bottom w:val="nil"/>
              <w:right w:val="nil"/>
            </w:tcBorders>
            <w:vAlign w:val="center"/>
          </w:tcPr>
          <w:p w14:paraId="32AE449B" w14:textId="77777777" w:rsidR="00B12215" w:rsidRDefault="00B12215" w:rsidP="00A91D75">
            <w:pPr>
              <w:pStyle w:val="Title"/>
              <w:framePr w:hSpace="0" w:wrap="auto" w:vAnchor="margin" w:xAlign="left" w:yAlign="inline"/>
              <w:rPr>
                <w:sz w:val="44"/>
                <w:szCs w:val="44"/>
              </w:rPr>
            </w:pPr>
          </w:p>
          <w:p w14:paraId="60EC9449" w14:textId="0E826DC5" w:rsidR="00B12215" w:rsidRDefault="00B12215" w:rsidP="00A91D75">
            <w:pPr>
              <w:pStyle w:val="Title"/>
              <w:framePr w:hSpace="0" w:wrap="auto" w:vAnchor="margin" w:xAlign="left" w:yAlign="inline"/>
              <w:rPr>
                <w:sz w:val="44"/>
                <w:szCs w:val="44"/>
              </w:rPr>
            </w:pPr>
          </w:p>
          <w:p w14:paraId="15DED324" w14:textId="01651723" w:rsidR="00A91D75" w:rsidRPr="00B12215" w:rsidRDefault="00C6323A" w:rsidP="00A91D75">
            <w:pPr>
              <w:pStyle w:val="Title"/>
              <w:framePr w:hSpace="0" w:wrap="auto" w:vAnchor="margin" w:xAlign="left" w:yAlign="inline"/>
              <w:rPr>
                <w:sz w:val="44"/>
                <w:szCs w:val="44"/>
              </w:rPr>
            </w:pPr>
            <w:r w:rsidRPr="00B12215">
              <w:rPr>
                <w:noProof/>
                <w:sz w:val="44"/>
                <w:szCs w:val="44"/>
              </w:rPr>
              <mc:AlternateContent>
                <mc:Choice Requires="wps">
                  <w:drawing>
                    <wp:anchor distT="0" distB="0" distL="114300" distR="114300" simplePos="0" relativeHeight="251659264" behindDoc="1" locked="0" layoutInCell="1" allowOverlap="1" wp14:anchorId="574E7076" wp14:editId="2E5C319C">
                      <wp:simplePos x="0" y="0"/>
                      <wp:positionH relativeFrom="column">
                        <wp:posOffset>-718820</wp:posOffset>
                      </wp:positionH>
                      <wp:positionV relativeFrom="page">
                        <wp:posOffset>-29210</wp:posOffset>
                      </wp:positionV>
                      <wp:extent cx="5384800" cy="2150110"/>
                      <wp:effectExtent l="0" t="0" r="6350" b="254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5384800" cy="215011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BF6E3" id="Rectangle: Single Corner Snipped 4" o:spid="_x0000_s1026" alt="colored rectangle" style="position:absolute;margin-left:-56.6pt;margin-top:-2.3pt;width:424pt;height:169.3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384800,215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" path="m,l4356639,,5384800,1028161r,1121949l,2150110,,xe" fillcolor="#3a3363 [3215]" stroked="f">
                      <v:path arrowok="t" o:connecttype="custom" o:connectlocs="0,0;4356639,0;5384800,1028161;5384800,2150110;0,2150110;0,0" o:connectangles="0,0,0,0,0,0"/>
                      <w10:wrap anchory="page"/>
                    </v:shape>
                  </w:pict>
                </mc:Fallback>
              </mc:AlternateContent>
            </w:r>
            <w:proofErr w:type="gramStart"/>
            <w:r w:rsidR="00C42D31" w:rsidRPr="00B12215">
              <w:rPr>
                <w:sz w:val="44"/>
                <w:szCs w:val="44"/>
              </w:rPr>
              <w:t>STEPPING STONES</w:t>
            </w:r>
            <w:proofErr w:type="gramEnd"/>
            <w:r w:rsidR="00C42D31" w:rsidRPr="00B12215">
              <w:rPr>
                <w:sz w:val="44"/>
                <w:szCs w:val="44"/>
              </w:rPr>
              <w:t xml:space="preserve"> COLLEGE</w:t>
            </w:r>
          </w:p>
          <w:p w14:paraId="2056BA50" w14:textId="7BB41DFC" w:rsidR="00A91D75" w:rsidRPr="001E59F3" w:rsidRDefault="00A91D75" w:rsidP="00A91D75">
            <w:pPr>
              <w:pStyle w:val="Title"/>
              <w:framePr w:hSpace="0" w:wrap="auto" w:vAnchor="margin" w:xAlign="left" w:yAlign="inline"/>
            </w:pPr>
            <w:r w:rsidRPr="00B12215">
              <w:rPr>
                <w:sz w:val="44"/>
                <w:szCs w:val="44"/>
              </w:rPr>
              <w:t>20</w:t>
            </w:r>
            <w:r w:rsidR="00C42D31" w:rsidRPr="00B12215">
              <w:rPr>
                <w:sz w:val="44"/>
                <w:szCs w:val="44"/>
              </w:rPr>
              <w:t>22</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4728"/>
        <w:gridCol w:w="1943"/>
        <w:gridCol w:w="3319"/>
      </w:tblGrid>
      <w:tr w:rsidR="00106602" w14:paraId="76E54803" w14:textId="77777777" w:rsidTr="00C6323A">
        <w:trPr>
          <w:trHeight w:val="358"/>
        </w:trPr>
        <w:tc>
          <w:tcPr>
            <w:tcW w:w="3567" w:type="dxa"/>
          </w:tcPr>
          <w:p w14:paraId="4F0DD505" w14:textId="77777777" w:rsidR="00A91D75" w:rsidRDefault="00A91D75" w:rsidP="00A91D75">
            <w:r>
              <w:rPr>
                <w:noProof/>
              </w:rPr>
              <mc:AlternateContent>
                <mc:Choice Requires="wps">
                  <w:drawing>
                    <wp:inline distT="0" distB="0" distL="0" distR="0" wp14:anchorId="02A6F58A" wp14:editId="5A266EE5">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15E8F493" w14:textId="499C3E13" w:rsidR="00A91D75" w:rsidRPr="00A91D75" w:rsidRDefault="00106602" w:rsidP="00A91D75">
                                  <w:pPr>
                                    <w:pStyle w:val="Subtitle"/>
                                  </w:pPr>
                                  <w:r>
                                    <w:t>Families in Care</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 w14:anchorId="02A6F58A" id="Text Box 6" o:spid="_x0000_s1028"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" filled="f" stroked="f" strokeweight=".5pt">
                      <v:textbox inset=",,,0">
                        <w:txbxContent>
                          <w:p w14:paraId="15E8F493" w14:textId="499C3E13" w:rsidR="00A91D75" w:rsidRPr="00A91D75" w:rsidRDefault="00106602" w:rsidP="00A91D75">
                            <w:pPr>
                              <w:pStyle w:val="Subtitle"/>
                            </w:pPr>
                            <w:r>
                              <w:t>Families in Care</w:t>
                            </w:r>
                          </w:p>
                        </w:txbxContent>
                      </v:textbox>
                      <w10:anchorlock/>
                    </v:shape>
                  </w:pict>
                </mc:Fallback>
              </mc:AlternateContent>
            </w:r>
          </w:p>
        </w:tc>
        <w:tc>
          <w:tcPr>
            <w:tcW w:w="2940" w:type="dxa"/>
            <w:vAlign w:val="bottom"/>
          </w:tcPr>
          <w:p w14:paraId="60B1FB2E" w14:textId="77777777" w:rsidR="00A91D75" w:rsidRDefault="00A91D75" w:rsidP="00A91D75"/>
        </w:tc>
        <w:tc>
          <w:tcPr>
            <w:tcW w:w="3483" w:type="dxa"/>
            <w:vAlign w:val="bottom"/>
          </w:tcPr>
          <w:p w14:paraId="26FDEFCD" w14:textId="77777777" w:rsidR="00A91D75" w:rsidRDefault="00A91D75" w:rsidP="00A91D75">
            <w:pPr>
              <w:jc w:val="right"/>
            </w:pPr>
          </w:p>
        </w:tc>
      </w:tr>
      <w:tr w:rsidR="00106602" w14:paraId="1DFCADA0" w14:textId="77777777" w:rsidTr="00C6323A">
        <w:trPr>
          <w:trHeight w:val="1197"/>
        </w:trPr>
        <w:tc>
          <w:tcPr>
            <w:tcW w:w="3567" w:type="dxa"/>
          </w:tcPr>
          <w:p w14:paraId="5508924D" w14:textId="5750F1F7" w:rsidR="00A91D75" w:rsidRDefault="00106602" w:rsidP="00A91D75">
            <w:pPr>
              <w:rPr>
                <w:noProof/>
              </w:rPr>
            </w:pPr>
            <w:r>
              <w:rPr>
                <w:noProof/>
              </w:rPr>
              <mc:AlternateContent>
                <mc:Choice Requires="wps">
                  <w:drawing>
                    <wp:inline distT="0" distB="0" distL="0" distR="0" wp14:anchorId="575F829F" wp14:editId="2FB57B42">
                      <wp:extent cx="3002280" cy="566277"/>
                      <wp:effectExtent l="0" t="0" r="0" b="5715"/>
                      <wp:docPr id="14" name="Text Box 14"/>
                      <wp:cNvGraphicFramePr/>
                      <a:graphic xmlns:a="http://schemas.openxmlformats.org/drawingml/2006/main">
                        <a:graphicData uri="http://schemas.microsoft.com/office/word/2010/wordprocessingShape">
                          <wps:wsp>
                            <wps:cNvSpPr txBox="1"/>
                            <wps:spPr>
                              <a:xfrm>
                                <a:off x="0" y="0"/>
                                <a:ext cx="3002280" cy="566277"/>
                              </a:xfrm>
                              <a:prstGeom prst="rect">
                                <a:avLst/>
                              </a:prstGeom>
                              <a:noFill/>
                              <a:ln w="6350">
                                <a:noFill/>
                              </a:ln>
                            </wps:spPr>
                            <wps:txbx>
                              <w:txbxContent>
                                <w:p w14:paraId="10E6ABC1" w14:textId="2474727B" w:rsidR="00106602" w:rsidRDefault="00106602" w:rsidP="00106602">
                                  <w:r>
                                    <w:t>Registered Charity Number 1007596</w:t>
                                  </w:r>
                                </w:p>
                                <w:p w14:paraId="1A916809" w14:textId="0EE561D4" w:rsidR="00106602" w:rsidRPr="00A91D75" w:rsidRDefault="00106602" w:rsidP="00106602">
                                  <w:r>
                                    <w:t>www.familiesincare.co.uk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5F829F" id="Text Box 14" o:spid="_x0000_s1029" type="#_x0000_t202" style="width:236.4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" filled="f" stroked="f" strokeweight=".5pt">
                      <v:textbox>
                        <w:txbxContent>
                          <w:p w14:paraId="10E6ABC1" w14:textId="2474727B" w:rsidR="00106602" w:rsidRDefault="00106602" w:rsidP="00106602">
                            <w:r>
                              <w:t>Registered Charity Number 1007596</w:t>
                            </w:r>
                          </w:p>
                          <w:p w14:paraId="1A916809" w14:textId="0EE561D4" w:rsidR="00106602" w:rsidRPr="00A91D75" w:rsidRDefault="00106602" w:rsidP="00106602">
                            <w:r>
                              <w:t>www.familiesincare.co.uk</w:t>
                            </w:r>
                          </w:p>
                        </w:txbxContent>
                      </v:textbox>
                      <w10:anchorlock/>
                    </v:shape>
                  </w:pict>
                </mc:Fallback>
              </mc:AlternateContent>
            </w:r>
          </w:p>
        </w:tc>
        <w:tc>
          <w:tcPr>
            <w:tcW w:w="2940" w:type="dxa"/>
            <w:vAlign w:val="bottom"/>
          </w:tcPr>
          <w:p w14:paraId="44E16D83" w14:textId="5FF5E8E4" w:rsidR="00A91D75" w:rsidRDefault="00A91D75" w:rsidP="00A91D75">
            <w:pPr>
              <w:rPr>
                <w:noProof/>
              </w:rPr>
            </w:pPr>
          </w:p>
        </w:tc>
        <w:tc>
          <w:tcPr>
            <w:tcW w:w="3483" w:type="dxa"/>
            <w:vAlign w:val="bottom"/>
          </w:tcPr>
          <w:p w14:paraId="173316C1" w14:textId="2E6637AC" w:rsidR="00A91D75" w:rsidRPr="00D967AC" w:rsidRDefault="00106602" w:rsidP="00A91D75">
            <w:pPr>
              <w:jc w:val="right"/>
              <w:rPr>
                <w:noProof/>
              </w:rPr>
            </w:pPr>
            <w:r>
              <w:rPr>
                <w:noProof/>
              </w:rPr>
              <w:drawing>
                <wp:inline distT="0" distB="0" distL="0" distR="0" wp14:anchorId="22729B1A" wp14:editId="078A00C1">
                  <wp:extent cx="1905000" cy="594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7090" r="2327" b="24953"/>
                          <a:stretch/>
                        </pic:blipFill>
                        <pic:spPr bwMode="auto">
                          <a:xfrm>
                            <a:off x="0" y="0"/>
                            <a:ext cx="1905327" cy="5944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A03976" w14:textId="291D480A" w:rsidR="00A86026" w:rsidRDefault="00A86026" w:rsidP="00A86026"/>
    <w:p w14:paraId="6361690B" w14:textId="2B07BACA" w:rsidR="00C250F4" w:rsidRDefault="00C250F4" w:rsidP="00A86026"/>
    <w:p w14:paraId="6295B185" w14:textId="77777777" w:rsidR="00C250F4" w:rsidRPr="00A86026" w:rsidRDefault="00C250F4" w:rsidP="00A86026"/>
    <w:p w14:paraId="47781353" w14:textId="3F349D3C" w:rsidR="00701E47" w:rsidRPr="00FE53AB" w:rsidRDefault="001C7956" w:rsidP="00701E47">
      <w:pPr>
        <w:pStyle w:val="Heading1"/>
        <w:spacing w:line="360" w:lineRule="auto"/>
        <w:rPr>
          <w:b w:val="0"/>
          <w:bCs w:val="0"/>
          <w:color w:val="1D1931" w:themeColor="text2" w:themeShade="80"/>
          <w:sz w:val="36"/>
          <w:szCs w:val="24"/>
        </w:rPr>
      </w:pPr>
      <w:bookmarkStart w:id="0" w:name="_Hlk109992902"/>
      <w:r>
        <w:rPr>
          <w:noProof/>
        </w:rPr>
        <w:lastRenderedPageBreak/>
        <w:drawing>
          <wp:anchor distT="0" distB="0" distL="114300" distR="114300" simplePos="0" relativeHeight="251661312" behindDoc="1" locked="0" layoutInCell="1" allowOverlap="1" wp14:anchorId="058C42AF" wp14:editId="3B41A46E">
            <wp:simplePos x="0" y="0"/>
            <wp:positionH relativeFrom="margin">
              <wp:posOffset>2632710</wp:posOffset>
            </wp:positionH>
            <wp:positionV relativeFrom="paragraph">
              <wp:posOffset>0</wp:posOffset>
            </wp:positionV>
            <wp:extent cx="4166870" cy="2303145"/>
            <wp:effectExtent l="0" t="0" r="5080" b="1905"/>
            <wp:wrapTight wrapText="bothSides">
              <wp:wrapPolygon edited="0">
                <wp:start x="0" y="0"/>
                <wp:lineTo x="0" y="21439"/>
                <wp:lineTo x="21528" y="21439"/>
                <wp:lineTo x="2152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6870" cy="230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1E47">
        <w:rPr>
          <w:color w:val="1D1931" w:themeColor="text2" w:themeShade="80"/>
          <w:sz w:val="36"/>
          <w:szCs w:val="24"/>
        </w:rPr>
        <w:t xml:space="preserve">Families in Care </w:t>
      </w:r>
    </w:p>
    <w:bookmarkEnd w:id="0"/>
    <w:p w14:paraId="5EBCC306" w14:textId="41D60F45" w:rsidR="00E523C3" w:rsidRDefault="00E523C3" w:rsidP="00E523C3"/>
    <w:p w14:paraId="589ECD47" w14:textId="77777777" w:rsidR="00C250F4" w:rsidRDefault="00C250F4" w:rsidP="001C7956">
      <w:pPr>
        <w:spacing w:before="120" w:after="200"/>
        <w:contextualSpacing w:val="0"/>
        <w:rPr>
          <w:rFonts w:ascii="Constantia" w:eastAsia="Constantia" w:hAnsi="Constantia" w:cs="Times New Roman"/>
          <w:color w:val="595959"/>
          <w:szCs w:val="24"/>
          <w:lang w:eastAsia="en-US"/>
        </w:rPr>
      </w:pPr>
      <w:r w:rsidRPr="00C250F4">
        <w:rPr>
          <w:rFonts w:ascii="Constantia" w:eastAsia="Constantia" w:hAnsi="Constantia" w:cs="Times New Roman"/>
          <w:color w:val="595959"/>
          <w:szCs w:val="24"/>
          <w:lang w:eastAsia="en-US"/>
        </w:rPr>
        <w:t>Established by birth parents in 1986,</w:t>
      </w:r>
      <w:r w:rsidRPr="00C250F4">
        <w:rPr>
          <w:rFonts w:ascii="Constantia" w:eastAsia="Constantia" w:hAnsi="Constantia" w:cs="Times New Roman"/>
          <w:color w:val="595959"/>
          <w:szCs w:val="24"/>
          <w:lang w:eastAsia="en-US"/>
        </w:rPr>
        <w:br/>
        <w:t>Families in Care has been a registered</w:t>
      </w:r>
      <w:r w:rsidRPr="00C250F4">
        <w:rPr>
          <w:rFonts w:ascii="Constantia" w:eastAsia="Constantia" w:hAnsi="Constantia" w:cs="Times New Roman"/>
          <w:color w:val="595959"/>
          <w:szCs w:val="24"/>
          <w:lang w:eastAsia="en-US"/>
        </w:rPr>
        <w:br/>
        <w:t>charity since 1992 and now we are</w:t>
      </w:r>
      <w:r w:rsidRPr="00C250F4">
        <w:rPr>
          <w:rFonts w:ascii="Constantia" w:eastAsia="Constantia" w:hAnsi="Constantia" w:cs="Times New Roman"/>
          <w:color w:val="595959"/>
          <w:szCs w:val="24"/>
          <w:lang w:eastAsia="en-US"/>
        </w:rPr>
        <w:br/>
        <w:t xml:space="preserve">firmly </w:t>
      </w:r>
      <w:proofErr w:type="spellStart"/>
      <w:r w:rsidRPr="00C250F4">
        <w:rPr>
          <w:rFonts w:ascii="Constantia" w:eastAsia="Constantia" w:hAnsi="Constantia" w:cs="Times New Roman"/>
          <w:color w:val="595959"/>
          <w:szCs w:val="24"/>
          <w:lang w:eastAsia="en-US"/>
        </w:rPr>
        <w:t>recognised</w:t>
      </w:r>
      <w:proofErr w:type="spellEnd"/>
      <w:r w:rsidRPr="00C250F4">
        <w:rPr>
          <w:rFonts w:ascii="Constantia" w:eastAsia="Constantia" w:hAnsi="Constantia" w:cs="Times New Roman"/>
          <w:color w:val="595959"/>
          <w:szCs w:val="24"/>
          <w:lang w:eastAsia="en-US"/>
        </w:rPr>
        <w:t xml:space="preserve"> as a professional</w:t>
      </w:r>
      <w:r w:rsidRPr="00C250F4">
        <w:rPr>
          <w:rFonts w:ascii="Constantia" w:eastAsia="Constantia" w:hAnsi="Constantia" w:cs="Times New Roman"/>
          <w:color w:val="595959"/>
          <w:szCs w:val="24"/>
          <w:lang w:eastAsia="en-US"/>
        </w:rPr>
        <w:br/>
      </w:r>
      <w:proofErr w:type="spellStart"/>
      <w:r w:rsidRPr="00C250F4">
        <w:rPr>
          <w:rFonts w:ascii="Constantia" w:eastAsia="Constantia" w:hAnsi="Constantia" w:cs="Times New Roman"/>
          <w:color w:val="595959"/>
          <w:szCs w:val="24"/>
          <w:lang w:eastAsia="en-US"/>
        </w:rPr>
        <w:t>organisation</w:t>
      </w:r>
      <w:proofErr w:type="spellEnd"/>
      <w:r w:rsidRPr="00C250F4">
        <w:rPr>
          <w:rFonts w:ascii="Constantia" w:eastAsia="Constantia" w:hAnsi="Constantia" w:cs="Times New Roman"/>
          <w:color w:val="595959"/>
          <w:szCs w:val="24"/>
          <w:lang w:eastAsia="en-US"/>
        </w:rPr>
        <w:t xml:space="preserve"> by the Judiciary and</w:t>
      </w:r>
      <w:r w:rsidRPr="00C250F4">
        <w:rPr>
          <w:rFonts w:ascii="Constantia" w:eastAsia="Constantia" w:hAnsi="Constantia" w:cs="Times New Roman"/>
          <w:color w:val="595959"/>
          <w:szCs w:val="24"/>
          <w:lang w:eastAsia="en-US"/>
        </w:rPr>
        <w:br/>
        <w:t>Child Care professionals across Tyneside.</w:t>
      </w:r>
    </w:p>
    <w:p w14:paraId="155A454D" w14:textId="72E50FDF" w:rsidR="00E523C3" w:rsidRPr="003D4049" w:rsidRDefault="00C250F4" w:rsidP="001C7956">
      <w:pPr>
        <w:spacing w:before="120" w:after="200"/>
        <w:contextualSpacing w:val="0"/>
        <w:rPr>
          <w:rFonts w:ascii="Constantia" w:eastAsia="Constantia" w:hAnsi="Constantia" w:cs="Times New Roman"/>
          <w:color w:val="595959"/>
          <w:szCs w:val="24"/>
          <w:lang w:val="en-GB" w:eastAsia="en-US"/>
        </w:rPr>
      </w:pPr>
      <w:r w:rsidRPr="00C250F4">
        <w:rPr>
          <w:rFonts w:ascii="Constantia" w:eastAsia="Constantia" w:hAnsi="Constantia" w:cs="Times New Roman"/>
          <w:color w:val="595959"/>
          <w:szCs w:val="24"/>
          <w:lang w:eastAsia="en-US"/>
        </w:rPr>
        <w:t>Emerging out of parents' own identified needs, from the very beginning Families in Care has</w:t>
      </w:r>
      <w:r w:rsidRPr="00C250F4">
        <w:rPr>
          <w:rFonts w:ascii="Constantia" w:eastAsia="Constantia" w:hAnsi="Constantia" w:cs="Times New Roman"/>
          <w:color w:val="595959"/>
          <w:szCs w:val="24"/>
          <w:lang w:eastAsia="en-US"/>
        </w:rPr>
        <w:br/>
        <w:t>been placing families at the heart of its work. Creating a service delivery model that is</w:t>
      </w:r>
      <w:r w:rsidRPr="00C250F4">
        <w:rPr>
          <w:rFonts w:ascii="Constantia" w:eastAsia="Constantia" w:hAnsi="Constantia" w:cs="Times New Roman"/>
          <w:color w:val="595959"/>
          <w:szCs w:val="24"/>
          <w:lang w:eastAsia="en-US"/>
        </w:rPr>
        <w:br/>
        <w:t xml:space="preserve">nurturing, </w:t>
      </w:r>
      <w:proofErr w:type="spellStart"/>
      <w:r w:rsidRPr="00C250F4">
        <w:rPr>
          <w:rFonts w:ascii="Constantia" w:eastAsia="Constantia" w:hAnsi="Constantia" w:cs="Times New Roman"/>
          <w:color w:val="595959"/>
          <w:szCs w:val="24"/>
          <w:lang w:eastAsia="en-US"/>
        </w:rPr>
        <w:t>non-judgemental</w:t>
      </w:r>
      <w:proofErr w:type="spellEnd"/>
      <w:r w:rsidRPr="00C250F4">
        <w:rPr>
          <w:rFonts w:ascii="Constantia" w:eastAsia="Constantia" w:hAnsi="Constantia" w:cs="Times New Roman"/>
          <w:color w:val="595959"/>
          <w:szCs w:val="24"/>
          <w:lang w:eastAsia="en-US"/>
        </w:rPr>
        <w:t>, holistic and, most importantly, in partnership with birth parents,</w:t>
      </w:r>
      <w:r w:rsidRPr="00C250F4">
        <w:rPr>
          <w:rFonts w:ascii="Constantia" w:eastAsia="Constantia" w:hAnsi="Constantia" w:cs="Times New Roman"/>
          <w:color w:val="595959"/>
          <w:szCs w:val="24"/>
          <w:lang w:eastAsia="en-US"/>
        </w:rPr>
        <w:br/>
        <w:t xml:space="preserve">we have drawn from the expertise of parents, practitioners and others </w:t>
      </w:r>
      <w:proofErr w:type="gramStart"/>
      <w:r w:rsidRPr="00C250F4">
        <w:rPr>
          <w:rFonts w:ascii="Constantia" w:eastAsia="Constantia" w:hAnsi="Constantia" w:cs="Times New Roman"/>
          <w:color w:val="595959"/>
          <w:szCs w:val="24"/>
          <w:lang w:eastAsia="en-US"/>
        </w:rPr>
        <w:t>coming into contact with</w:t>
      </w:r>
      <w:proofErr w:type="gramEnd"/>
      <w:r w:rsidRPr="00C250F4">
        <w:rPr>
          <w:rFonts w:ascii="Constantia" w:eastAsia="Constantia" w:hAnsi="Constantia" w:cs="Times New Roman"/>
          <w:color w:val="595959"/>
          <w:szCs w:val="24"/>
          <w:lang w:eastAsia="en-US"/>
        </w:rPr>
        <w:br/>
        <w:t>us in a variety of roles – social workers, solicitors, counsellors, academic lecturers. Over the</w:t>
      </w:r>
      <w:r w:rsidRPr="00C250F4">
        <w:rPr>
          <w:rFonts w:ascii="Constantia" w:eastAsia="Constantia" w:hAnsi="Constantia" w:cs="Times New Roman"/>
          <w:color w:val="595959"/>
          <w:szCs w:val="24"/>
          <w:lang w:eastAsia="en-US"/>
        </w:rPr>
        <w:br/>
        <w:t>years we have developed a unique service, providing free specialist advocacy, counselling,</w:t>
      </w:r>
      <w:r w:rsidRPr="00C250F4">
        <w:rPr>
          <w:rFonts w:ascii="Constantia" w:eastAsia="Constantia" w:hAnsi="Constantia" w:cs="Times New Roman"/>
          <w:color w:val="595959"/>
          <w:szCs w:val="24"/>
          <w:lang w:eastAsia="en-US"/>
        </w:rPr>
        <w:br/>
        <w:t xml:space="preserve">wellbeing and education for birth parents and </w:t>
      </w:r>
      <w:proofErr w:type="gramStart"/>
      <w:r w:rsidRPr="00C250F4">
        <w:rPr>
          <w:rFonts w:ascii="Constantia" w:eastAsia="Constantia" w:hAnsi="Constantia" w:cs="Times New Roman"/>
          <w:color w:val="595959"/>
          <w:szCs w:val="24"/>
          <w:lang w:eastAsia="en-US"/>
        </w:rPr>
        <w:t>high quality</w:t>
      </w:r>
      <w:proofErr w:type="gramEnd"/>
      <w:r w:rsidRPr="00C250F4">
        <w:rPr>
          <w:rFonts w:ascii="Constantia" w:eastAsia="Constantia" w:hAnsi="Constantia" w:cs="Times New Roman"/>
          <w:color w:val="595959"/>
          <w:szCs w:val="24"/>
          <w:lang w:eastAsia="en-US"/>
        </w:rPr>
        <w:t xml:space="preserve"> training opportunities for law and</w:t>
      </w:r>
      <w:r w:rsidRPr="00C250F4">
        <w:rPr>
          <w:rFonts w:ascii="Constantia" w:eastAsia="Constantia" w:hAnsi="Constantia" w:cs="Times New Roman"/>
          <w:color w:val="595959"/>
          <w:szCs w:val="24"/>
          <w:lang w:eastAsia="en-US"/>
        </w:rPr>
        <w:br/>
        <w:t>social work students at all levels. Most importantly, we have created a safe space and a thriving</w:t>
      </w:r>
      <w:r w:rsidRPr="00C250F4">
        <w:rPr>
          <w:rFonts w:ascii="Constantia" w:eastAsia="Constantia" w:hAnsi="Constantia" w:cs="Times New Roman"/>
          <w:color w:val="595959"/>
          <w:szCs w:val="24"/>
          <w:lang w:eastAsia="en-US"/>
        </w:rPr>
        <w:br/>
        <w:t>community, a constantly growing family consisting of people genuinely caring for each other,</w:t>
      </w:r>
      <w:r w:rsidRPr="00C250F4">
        <w:rPr>
          <w:rFonts w:ascii="Constantia" w:eastAsia="Constantia" w:hAnsi="Constantia" w:cs="Times New Roman"/>
          <w:color w:val="595959"/>
          <w:szCs w:val="24"/>
          <w:lang w:eastAsia="en-US"/>
        </w:rPr>
        <w:br/>
        <w:t>positively contributing to each other’s lives and making the world a little bit kinder - one step</w:t>
      </w:r>
      <w:r w:rsidRPr="00C250F4">
        <w:rPr>
          <w:rFonts w:ascii="Constantia" w:eastAsia="Constantia" w:hAnsi="Constantia" w:cs="Times New Roman"/>
          <w:color w:val="595959"/>
          <w:szCs w:val="24"/>
          <w:lang w:eastAsia="en-US"/>
        </w:rPr>
        <w:br/>
        <w:t>at the time.</w:t>
      </w:r>
    </w:p>
    <w:tbl>
      <w:tblPr>
        <w:tblpPr w:leftFromText="180" w:rightFromText="180" w:vertAnchor="text" w:horzAnchor="page" w:tblpX="2254" w:tblpY="487"/>
        <w:tblW w:w="96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639"/>
      </w:tblGrid>
      <w:tr w:rsidR="00E523C3" w14:paraId="7271C4ED" w14:textId="77777777" w:rsidTr="001C7956">
        <w:trPr>
          <w:trHeight w:val="3351"/>
        </w:trPr>
        <w:tc>
          <w:tcPr>
            <w:tcW w:w="9639" w:type="dxa"/>
            <w:tcBorders>
              <w:top w:val="nil"/>
              <w:left w:val="nil"/>
              <w:bottom w:val="nil"/>
              <w:right w:val="nil"/>
            </w:tcBorders>
            <w:shd w:val="clear" w:color="auto" w:fill="262140" w:themeFill="text1"/>
            <w:vAlign w:val="center"/>
          </w:tcPr>
          <w:p w14:paraId="43216022" w14:textId="724E9CEE" w:rsidR="00E523C3" w:rsidRDefault="00E523C3" w:rsidP="001C7956">
            <w:pPr>
              <w:pStyle w:val="Signature"/>
              <w:spacing w:before="0"/>
            </w:pPr>
            <w:bookmarkStart w:id="1" w:name="_Hlk110348472"/>
            <w:r>
              <w:rPr>
                <w:noProof/>
                <w:lang w:eastAsia="en-US"/>
              </w:rPr>
              <mc:AlternateContent>
                <mc:Choice Requires="wps">
                  <w:drawing>
                    <wp:inline distT="0" distB="0" distL="0" distR="0" wp14:anchorId="67B883AB" wp14:editId="6D5B0A52">
                      <wp:extent cx="5799667" cy="1388534"/>
                      <wp:effectExtent l="0" t="0" r="0" b="2540"/>
                      <wp:docPr id="5" name="Text Box 5" descr="Sidebar"/>
                      <wp:cNvGraphicFramePr/>
                      <a:graphic xmlns:a="http://schemas.openxmlformats.org/drawingml/2006/main">
                        <a:graphicData uri="http://schemas.microsoft.com/office/word/2010/wordprocessingShape">
                          <wps:wsp>
                            <wps:cNvSpPr txBox="1"/>
                            <wps:spPr>
                              <a:xfrm>
                                <a:off x="0" y="0"/>
                                <a:ext cx="5799667" cy="13885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A3158" w14:textId="663A00E2" w:rsidR="00B722AB" w:rsidRPr="00590BEE" w:rsidRDefault="00B722AB" w:rsidP="003D4049">
                                  <w:pPr>
                                    <w:pStyle w:val="Quote"/>
                                    <w:jc w:val="right"/>
                                    <w:rPr>
                                      <w:sz w:val="44"/>
                                      <w:szCs w:val="24"/>
                                      <w:lang w:val="en-GB"/>
                                    </w:rPr>
                                  </w:pPr>
                                  <w:r w:rsidRPr="00590BEE">
                                    <w:rPr>
                                      <w:sz w:val="48"/>
                                      <w:szCs w:val="28"/>
                                      <w:lang w:val="en-GB"/>
                                    </w:rPr>
                                    <w:t>“</w:t>
                                  </w:r>
                                  <w:r w:rsidR="00590BEE" w:rsidRPr="00590BEE">
                                    <w:rPr>
                                      <w:sz w:val="44"/>
                                      <w:szCs w:val="24"/>
                                      <w:lang w:val="en-GB"/>
                                    </w:rPr>
                                    <w:t>I feel at home here. It’s my family</w:t>
                                  </w:r>
                                  <w:r w:rsidRPr="00590BEE">
                                    <w:rPr>
                                      <w:sz w:val="44"/>
                                      <w:szCs w:val="24"/>
                                      <w:lang w:val="en-GB"/>
                                    </w:rPr>
                                    <w:t>.”</w:t>
                                  </w:r>
                                </w:p>
                                <w:p w14:paraId="0DD3D636" w14:textId="36A1D000" w:rsidR="00B722AB" w:rsidRDefault="00590BEE" w:rsidP="003D4049">
                                  <w:pPr>
                                    <w:pStyle w:val="Quote"/>
                                    <w:jc w:val="right"/>
                                    <w:rPr>
                                      <w:lang w:val="en-GB"/>
                                    </w:rPr>
                                  </w:pPr>
                                  <w:r w:rsidRPr="001C7956">
                                    <w:rPr>
                                      <w:lang w:val="en-GB"/>
                                    </w:rPr>
                                    <w:t>(Linda, Families in Care Parent Mentor</w:t>
                                  </w:r>
                                  <w:r w:rsidR="00B722AB" w:rsidRPr="00B722AB">
                                    <w:rPr>
                                      <w:lang w:val="en-GB"/>
                                    </w:rPr>
                                    <w:t>)</w:t>
                                  </w:r>
                                </w:p>
                                <w:p w14:paraId="78B55D66" w14:textId="77777777" w:rsidR="00826537" w:rsidRPr="00826537" w:rsidRDefault="00826537" w:rsidP="00826537">
                                  <w:pPr>
                                    <w:rPr>
                                      <w:lang w:val="en-GB"/>
                                    </w:rPr>
                                  </w:pPr>
                                </w:p>
                                <w:p w14:paraId="60441EC7" w14:textId="305D9EDF" w:rsidR="00B12215" w:rsidRPr="00590BEE" w:rsidRDefault="00B12215" w:rsidP="00B12215">
                                  <w:pPr>
                                    <w:rPr>
                                      <w:sz w:val="36"/>
                                      <w:szCs w:val="28"/>
                                      <w:lang w:val="en-GB"/>
                                    </w:rPr>
                                  </w:pPr>
                                </w:p>
                                <w:p w14:paraId="12A49E0B" w14:textId="504FB4FB" w:rsidR="00B12215" w:rsidRDefault="00B12215" w:rsidP="00B12215">
                                  <w:pPr>
                                    <w:rPr>
                                      <w:lang w:val="en-GB"/>
                                    </w:rPr>
                                  </w:pPr>
                                </w:p>
                                <w:p w14:paraId="1CDEE8BD" w14:textId="77777777" w:rsidR="00B12215" w:rsidRPr="00B722AB" w:rsidRDefault="00B12215" w:rsidP="00B12215">
                                  <w:pPr>
                                    <w:rPr>
                                      <w:lang w:val="en-GB"/>
                                    </w:rPr>
                                  </w:pPr>
                                </w:p>
                                <w:p w14:paraId="58FDFE4B" w14:textId="212FC52A" w:rsidR="00E523C3" w:rsidRPr="00D55CBC" w:rsidRDefault="00E523C3" w:rsidP="00D55CBC">
                                  <w:pPr>
                                    <w:pStyle w:val="Quote"/>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67B883AB" id="Text Box 5" o:spid="_x0000_s1030" type="#_x0000_t202" alt="Sidebar" style="width:456.65pt;height:1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" filled="f" stroked="f" strokeweight=".5pt">
                      <v:textbox inset="3.6pt,0,3.6pt,0">
                        <w:txbxContent>
                          <w:p w14:paraId="5ECA3158" w14:textId="663A00E2" w:rsidR="00B722AB" w:rsidRPr="00590BEE" w:rsidRDefault="00B722AB" w:rsidP="003D4049">
                            <w:pPr>
                              <w:pStyle w:val="Quote"/>
                              <w:jc w:val="right"/>
                              <w:rPr>
                                <w:sz w:val="44"/>
                                <w:szCs w:val="24"/>
                                <w:lang w:val="en-GB"/>
                              </w:rPr>
                            </w:pPr>
                            <w:r w:rsidRPr="00590BEE">
                              <w:rPr>
                                <w:sz w:val="48"/>
                                <w:szCs w:val="28"/>
                                <w:lang w:val="en-GB"/>
                              </w:rPr>
                              <w:t>“</w:t>
                            </w:r>
                            <w:r w:rsidR="00590BEE" w:rsidRPr="00590BEE">
                              <w:rPr>
                                <w:sz w:val="44"/>
                                <w:szCs w:val="24"/>
                                <w:lang w:val="en-GB"/>
                              </w:rPr>
                              <w:t>I feel at home here. It’s my family</w:t>
                            </w:r>
                            <w:r w:rsidRPr="00590BEE">
                              <w:rPr>
                                <w:sz w:val="44"/>
                                <w:szCs w:val="24"/>
                                <w:lang w:val="en-GB"/>
                              </w:rPr>
                              <w:t>.”</w:t>
                            </w:r>
                          </w:p>
                          <w:p w14:paraId="0DD3D636" w14:textId="36A1D000" w:rsidR="00B722AB" w:rsidRDefault="00590BEE" w:rsidP="003D4049">
                            <w:pPr>
                              <w:pStyle w:val="Quote"/>
                              <w:jc w:val="right"/>
                              <w:rPr>
                                <w:lang w:val="en-GB"/>
                              </w:rPr>
                            </w:pPr>
                            <w:r w:rsidRPr="001C7956">
                              <w:rPr>
                                <w:lang w:val="en-GB"/>
                              </w:rPr>
                              <w:t>(Linda, Families in Care Parent Mentor</w:t>
                            </w:r>
                            <w:r w:rsidR="00B722AB" w:rsidRPr="00B722AB">
                              <w:rPr>
                                <w:lang w:val="en-GB"/>
                              </w:rPr>
                              <w:t>)</w:t>
                            </w:r>
                          </w:p>
                          <w:p w14:paraId="78B55D66" w14:textId="77777777" w:rsidR="00826537" w:rsidRPr="00826537" w:rsidRDefault="00826537" w:rsidP="00826537">
                            <w:pPr>
                              <w:rPr>
                                <w:lang w:val="en-GB"/>
                              </w:rPr>
                            </w:pPr>
                          </w:p>
                          <w:p w14:paraId="60441EC7" w14:textId="305D9EDF" w:rsidR="00B12215" w:rsidRPr="00590BEE" w:rsidRDefault="00B12215" w:rsidP="00B12215">
                            <w:pPr>
                              <w:rPr>
                                <w:sz w:val="36"/>
                                <w:szCs w:val="28"/>
                                <w:lang w:val="en-GB"/>
                              </w:rPr>
                            </w:pPr>
                          </w:p>
                          <w:p w14:paraId="12A49E0B" w14:textId="504FB4FB" w:rsidR="00B12215" w:rsidRDefault="00B12215" w:rsidP="00B12215">
                            <w:pPr>
                              <w:rPr>
                                <w:lang w:val="en-GB"/>
                              </w:rPr>
                            </w:pPr>
                          </w:p>
                          <w:p w14:paraId="1CDEE8BD" w14:textId="77777777" w:rsidR="00B12215" w:rsidRPr="00B722AB" w:rsidRDefault="00B12215" w:rsidP="00B12215">
                            <w:pPr>
                              <w:rPr>
                                <w:lang w:val="en-GB"/>
                              </w:rPr>
                            </w:pPr>
                          </w:p>
                          <w:p w14:paraId="58FDFE4B" w14:textId="212FC52A" w:rsidR="00E523C3" w:rsidRPr="00D55CBC" w:rsidRDefault="00E523C3" w:rsidP="00D55CBC">
                            <w:pPr>
                              <w:pStyle w:val="Quote"/>
                            </w:pPr>
                          </w:p>
                        </w:txbxContent>
                      </v:textbox>
                      <w10:anchorlock/>
                    </v:shape>
                  </w:pict>
                </mc:Fallback>
              </mc:AlternateContent>
            </w:r>
          </w:p>
        </w:tc>
      </w:tr>
      <w:bookmarkEnd w:id="1"/>
    </w:tbl>
    <w:p w14:paraId="2A842148" w14:textId="387D31E3" w:rsidR="00D476F7" w:rsidRDefault="00D476F7">
      <w:pPr>
        <w:spacing w:after="180" w:line="336" w:lineRule="auto"/>
        <w:contextualSpacing w:val="0"/>
        <w:rPr>
          <w:b/>
          <w:kern w:val="20"/>
        </w:rPr>
      </w:pPr>
      <w:r>
        <w:br w:type="page"/>
      </w:r>
    </w:p>
    <w:p w14:paraId="00CEB755" w14:textId="10752316" w:rsidR="00B722AB" w:rsidRPr="008F57DB" w:rsidRDefault="00A635BE" w:rsidP="00B722AB">
      <w:pPr>
        <w:pStyle w:val="Heading1"/>
        <w:spacing w:line="360" w:lineRule="auto"/>
        <w:rPr>
          <w:b w:val="0"/>
          <w:bCs w:val="0"/>
          <w:color w:val="1D1931" w:themeColor="text2" w:themeShade="80"/>
          <w:sz w:val="36"/>
          <w:szCs w:val="24"/>
        </w:rPr>
      </w:pPr>
      <w:bookmarkStart w:id="2" w:name="_Hlk109995317"/>
      <w:r>
        <w:rPr>
          <w:noProof/>
        </w:rPr>
        <w:lastRenderedPageBreak/>
        <w:drawing>
          <wp:anchor distT="0" distB="0" distL="114300" distR="114300" simplePos="0" relativeHeight="251662336" behindDoc="1" locked="0" layoutInCell="1" allowOverlap="1" wp14:anchorId="677435D1" wp14:editId="42CBB6E2">
            <wp:simplePos x="0" y="0"/>
            <wp:positionH relativeFrom="margin">
              <wp:posOffset>2815590</wp:posOffset>
            </wp:positionH>
            <wp:positionV relativeFrom="paragraph">
              <wp:posOffset>38735</wp:posOffset>
            </wp:positionV>
            <wp:extent cx="4015740" cy="1963420"/>
            <wp:effectExtent l="0" t="0" r="3810" b="0"/>
            <wp:wrapThrough wrapText="bothSides">
              <wp:wrapPolygon edited="0">
                <wp:start x="0" y="0"/>
                <wp:lineTo x="0" y="21376"/>
                <wp:lineTo x="21518" y="21376"/>
                <wp:lineTo x="21518"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r="2576" b="54461"/>
                    <a:stretch/>
                  </pic:blipFill>
                  <pic:spPr bwMode="auto">
                    <a:xfrm>
                      <a:off x="0" y="0"/>
                      <a:ext cx="4015740" cy="1963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2AB">
        <w:rPr>
          <w:color w:val="1D1931" w:themeColor="text2" w:themeShade="80"/>
          <w:sz w:val="36"/>
          <w:szCs w:val="24"/>
        </w:rPr>
        <w:t xml:space="preserve">The Parents  </w:t>
      </w:r>
    </w:p>
    <w:bookmarkEnd w:id="2"/>
    <w:p w14:paraId="00755B11" w14:textId="22396F72" w:rsidR="00D476F7" w:rsidRDefault="00D476F7" w:rsidP="00D476F7"/>
    <w:p w14:paraId="6E3D7F90" w14:textId="0B508C86" w:rsidR="00B722AB" w:rsidRDefault="00B722AB" w:rsidP="00B722AB">
      <w:pPr>
        <w:rPr>
          <w:rFonts w:ascii="Constantia" w:hAnsi="Constantia"/>
          <w:szCs w:val="24"/>
          <w:lang w:val="en-GB"/>
        </w:rPr>
      </w:pPr>
      <w:r w:rsidRPr="003D4049">
        <w:rPr>
          <w:rFonts w:ascii="Constantia" w:hAnsi="Constantia"/>
          <w:szCs w:val="24"/>
          <w:lang w:val="en-GB"/>
        </w:rPr>
        <w:t xml:space="preserve">For a parent at risk of losing their child, the experience of going through the safeguarding process can be bewildering, unfathomable, </w:t>
      </w:r>
      <w:proofErr w:type="gramStart"/>
      <w:r w:rsidRPr="003D4049">
        <w:rPr>
          <w:rFonts w:ascii="Constantia" w:hAnsi="Constantia"/>
          <w:szCs w:val="24"/>
          <w:lang w:val="en-GB"/>
        </w:rPr>
        <w:t>lonely</w:t>
      </w:r>
      <w:proofErr w:type="gramEnd"/>
      <w:r w:rsidRPr="003D4049">
        <w:rPr>
          <w:rFonts w:ascii="Constantia" w:hAnsi="Constantia"/>
          <w:szCs w:val="24"/>
          <w:lang w:val="en-GB"/>
        </w:rPr>
        <w:t xml:space="preserve"> and traumatic. The stakes are </w:t>
      </w:r>
      <w:proofErr w:type="gramStart"/>
      <w:r w:rsidRPr="003D4049">
        <w:rPr>
          <w:rFonts w:ascii="Constantia" w:hAnsi="Constantia"/>
          <w:szCs w:val="24"/>
          <w:lang w:val="en-GB"/>
        </w:rPr>
        <w:t>high</w:t>
      </w:r>
      <w:proofErr w:type="gramEnd"/>
      <w:r w:rsidRPr="003D4049">
        <w:rPr>
          <w:rFonts w:ascii="Constantia" w:hAnsi="Constantia"/>
          <w:szCs w:val="24"/>
          <w:lang w:val="en-GB"/>
        </w:rPr>
        <w:t xml:space="preserve"> and the power balance is often strongly weighted against them. Birth parents often lack knowledge and understanding of the process. They also have little emotional support, so it is not surprising that stress and anxiety levels are often high.</w:t>
      </w:r>
    </w:p>
    <w:p w14:paraId="2C2BABA6" w14:textId="77777777" w:rsidR="00A635BE" w:rsidRPr="003D4049" w:rsidRDefault="00A635BE" w:rsidP="00B722AB">
      <w:pPr>
        <w:rPr>
          <w:rFonts w:ascii="Constantia" w:hAnsi="Constantia"/>
          <w:szCs w:val="24"/>
          <w:lang w:val="en-GB"/>
        </w:rPr>
      </w:pPr>
    </w:p>
    <w:p w14:paraId="1D4FA889" w14:textId="6BD82636" w:rsidR="00D476F7" w:rsidRPr="003D4049" w:rsidRDefault="00B722AB" w:rsidP="00B722AB">
      <w:pPr>
        <w:pStyle w:val="ListNumber"/>
        <w:numPr>
          <w:ilvl w:val="0"/>
          <w:numId w:val="0"/>
        </w:numPr>
        <w:rPr>
          <w:rFonts w:ascii="Constantia" w:hAnsi="Constantia"/>
        </w:rPr>
      </w:pPr>
      <w:r w:rsidRPr="003D4049">
        <w:rPr>
          <w:rFonts w:ascii="Constantia" w:hAnsi="Constantia"/>
          <w:szCs w:val="24"/>
          <w:lang w:val="en-GB"/>
        </w:rPr>
        <w:t>Despite these challenges the parents have much to offer each other as well as the wider aims of the charity, and as a direct result experience many benefits themselves. Throughout the years, the parents have developed their own support system and have regularly contributed to the education of others. With the support of a dedicated team consisting of experienced social workers, a professionally qualified counsellor, committed volunteers and trainee advocates, the parents have established wellbeing support groups and developed peer mentoring programmes. Their regular training sessions for local universities and service providers are recognised for their excellence and uniqueness.</w:t>
      </w:r>
    </w:p>
    <w:tbl>
      <w:tblPr>
        <w:tblpPr w:leftFromText="180" w:rightFromText="180" w:vertAnchor="text" w:horzAnchor="page" w:tblpX="2254" w:tblpY="487"/>
        <w:tblW w:w="993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360"/>
        <w:gridCol w:w="576"/>
      </w:tblGrid>
      <w:tr w:rsidR="001D1282" w14:paraId="7A3B83E1" w14:textId="4A3E5EE5" w:rsidTr="001D1282">
        <w:trPr>
          <w:trHeight w:val="3351"/>
        </w:trPr>
        <w:tc>
          <w:tcPr>
            <w:tcW w:w="9360" w:type="dxa"/>
            <w:tcBorders>
              <w:top w:val="nil"/>
              <w:left w:val="nil"/>
              <w:bottom w:val="nil"/>
              <w:right w:val="nil"/>
            </w:tcBorders>
            <w:shd w:val="clear" w:color="auto" w:fill="262140" w:themeFill="text1"/>
            <w:vAlign w:val="center"/>
          </w:tcPr>
          <w:p w14:paraId="1D87B51B" w14:textId="77777777" w:rsidR="001D1282" w:rsidRDefault="001D1282" w:rsidP="001C7956">
            <w:pPr>
              <w:pStyle w:val="Signature"/>
              <w:spacing w:before="0"/>
            </w:pPr>
            <w:r>
              <w:rPr>
                <w:noProof/>
                <w:lang w:eastAsia="en-US"/>
              </w:rPr>
              <mc:AlternateContent>
                <mc:Choice Requires="wps">
                  <w:drawing>
                    <wp:inline distT="0" distB="0" distL="0" distR="0" wp14:anchorId="583F3BFC" wp14:editId="11D76383">
                      <wp:extent cx="5672455" cy="1862243"/>
                      <wp:effectExtent l="0" t="0" r="4445" b="5080"/>
                      <wp:docPr id="9" name="Text Box 9" descr="Sidebar"/>
                      <wp:cNvGraphicFramePr/>
                      <a:graphic xmlns:a="http://schemas.openxmlformats.org/drawingml/2006/main">
                        <a:graphicData uri="http://schemas.microsoft.com/office/word/2010/wordprocessingShape">
                          <wps:wsp>
                            <wps:cNvSpPr txBox="1"/>
                            <wps:spPr>
                              <a:xfrm>
                                <a:off x="0" y="0"/>
                                <a:ext cx="5672455" cy="1862243"/>
                              </a:xfrm>
                              <a:prstGeom prst="rect">
                                <a:avLst/>
                              </a:prstGeom>
                              <a:noFill/>
                              <a:ln w="6350">
                                <a:noFill/>
                              </a:ln>
                              <a:effectLst/>
                            </wps:spPr>
                            <wps:txbx>
                              <w:txbxContent>
                                <w:p w14:paraId="256F51A7" w14:textId="43DDA4E7" w:rsidR="001D1282" w:rsidRPr="001D1282" w:rsidRDefault="001D1282" w:rsidP="001C7956">
                                  <w:pPr>
                                    <w:pStyle w:val="Quote"/>
                                    <w:jc w:val="right"/>
                                    <w:rPr>
                                      <w:sz w:val="40"/>
                                      <w:szCs w:val="22"/>
                                      <w:lang w:val="en-GB"/>
                                    </w:rPr>
                                  </w:pPr>
                                  <w:r w:rsidRPr="001D1282">
                                    <w:rPr>
                                      <w:lang w:val="en-GB"/>
                                    </w:rPr>
                                    <w:t>“</w:t>
                                  </w:r>
                                  <w:r w:rsidRPr="001D1282">
                                    <w:rPr>
                                      <w:szCs w:val="36"/>
                                      <w:lang w:val="en-GB"/>
                                    </w:rPr>
                                    <w:t>I thought it was only me, going through this nightmare, being without my children. Until I met the other mothers in Families in Care. Now I know I’m not alone, I can just offload and be myself</w:t>
                                  </w:r>
                                  <w:r w:rsidRPr="001D1282">
                                    <w:rPr>
                                      <w:sz w:val="40"/>
                                      <w:szCs w:val="22"/>
                                      <w:lang w:val="en-GB"/>
                                    </w:rPr>
                                    <w:t>.”</w:t>
                                  </w:r>
                                </w:p>
                                <w:p w14:paraId="761E74F5" w14:textId="77777777" w:rsidR="001D1282" w:rsidRPr="001D1282" w:rsidRDefault="001D1282" w:rsidP="001C7956">
                                  <w:pPr>
                                    <w:pStyle w:val="Quote"/>
                                    <w:jc w:val="right"/>
                                    <w:rPr>
                                      <w:sz w:val="28"/>
                                      <w:szCs w:val="28"/>
                                      <w:lang w:val="en-GB"/>
                                    </w:rPr>
                                  </w:pPr>
                                  <w:r w:rsidRPr="001D1282">
                                    <w:rPr>
                                      <w:sz w:val="28"/>
                                      <w:szCs w:val="28"/>
                                      <w:lang w:val="en-GB"/>
                                    </w:rPr>
                                    <w:t xml:space="preserve">(Maura, Families in Care  </w:t>
                                  </w:r>
                                </w:p>
                                <w:p w14:paraId="3A9C3348" w14:textId="272768ED" w:rsidR="001D1282" w:rsidRPr="001D1282" w:rsidRDefault="001D1282" w:rsidP="001C7956">
                                  <w:pPr>
                                    <w:pStyle w:val="Quote"/>
                                    <w:jc w:val="right"/>
                                    <w:rPr>
                                      <w:sz w:val="28"/>
                                      <w:szCs w:val="28"/>
                                      <w:lang w:val="en-GB"/>
                                    </w:rPr>
                                  </w:pPr>
                                  <w:r w:rsidRPr="001D1282">
                                    <w:rPr>
                                      <w:sz w:val="28"/>
                                      <w:szCs w:val="28"/>
                                      <w:lang w:val="en-GB"/>
                                    </w:rPr>
                                    <w:t xml:space="preserve">Peer Support Group </w:t>
                                  </w:r>
                                  <w:proofErr w:type="gramStart"/>
                                  <w:r w:rsidRPr="001D1282">
                                    <w:rPr>
                                      <w:sz w:val="28"/>
                                      <w:szCs w:val="28"/>
                                      <w:lang w:val="en-GB"/>
                                    </w:rPr>
                                    <w:t xml:space="preserve">Member </w:t>
                                  </w:r>
                                  <w:r w:rsidRPr="00B722AB">
                                    <w:rPr>
                                      <w:sz w:val="28"/>
                                      <w:szCs w:val="28"/>
                                      <w:lang w:val="en-GB"/>
                                    </w:rPr>
                                    <w:t>)</w:t>
                                  </w:r>
                                  <w:proofErr w:type="gramEnd"/>
                                </w:p>
                                <w:p w14:paraId="1568332A" w14:textId="77777777" w:rsidR="001D1282" w:rsidRPr="00590BEE" w:rsidRDefault="001D1282" w:rsidP="001C7956">
                                  <w:pPr>
                                    <w:rPr>
                                      <w:sz w:val="36"/>
                                      <w:szCs w:val="28"/>
                                      <w:lang w:val="en-GB"/>
                                    </w:rPr>
                                  </w:pPr>
                                </w:p>
                                <w:p w14:paraId="597F9C36" w14:textId="77777777" w:rsidR="001D1282" w:rsidRDefault="001D1282" w:rsidP="001C7956">
                                  <w:pPr>
                                    <w:rPr>
                                      <w:lang w:val="en-GB"/>
                                    </w:rPr>
                                  </w:pPr>
                                </w:p>
                                <w:p w14:paraId="0F98A82D" w14:textId="77777777" w:rsidR="001D1282" w:rsidRPr="00B722AB" w:rsidRDefault="001D1282" w:rsidP="001C7956">
                                  <w:pPr>
                                    <w:rPr>
                                      <w:lang w:val="en-GB"/>
                                    </w:rPr>
                                  </w:pPr>
                                </w:p>
                                <w:p w14:paraId="6E7870AE" w14:textId="47772B0D" w:rsidR="001D1282" w:rsidRPr="00D55CBC" w:rsidRDefault="001D1282" w:rsidP="001C7956">
                                  <w:pPr>
                                    <w:pStyle w:val="Quote"/>
                                  </w:pPr>
                                  <w:r>
                                    <w:t xml:space="preserve">                               </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583F3BFC" id="Text Box 9" o:spid="_x0000_s1031" type="#_x0000_t202" alt="Sidebar" style="width:446.65pt;height:1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" filled="f" stroked="f" strokeweight=".5pt">
                      <v:textbox inset="3.6pt,0,3.6pt,0">
                        <w:txbxContent>
                          <w:p w14:paraId="256F51A7" w14:textId="43DDA4E7" w:rsidR="001D1282" w:rsidRPr="001D1282" w:rsidRDefault="001D1282" w:rsidP="001C7956">
                            <w:pPr>
                              <w:pStyle w:val="Quote"/>
                              <w:jc w:val="right"/>
                              <w:rPr>
                                <w:sz w:val="40"/>
                                <w:szCs w:val="22"/>
                                <w:lang w:val="en-GB"/>
                              </w:rPr>
                            </w:pPr>
                            <w:r w:rsidRPr="001D1282">
                              <w:rPr>
                                <w:lang w:val="en-GB"/>
                              </w:rPr>
                              <w:t>“</w:t>
                            </w:r>
                            <w:r w:rsidRPr="001D1282">
                              <w:rPr>
                                <w:szCs w:val="36"/>
                                <w:lang w:val="en-GB"/>
                              </w:rPr>
                              <w:t>I thought it was only me, going through this nightmare, being without my children. Until I met the other mothers in Families in Care. Now I know I’m not alone, I can just offload and be myself</w:t>
                            </w:r>
                            <w:r w:rsidRPr="001D1282">
                              <w:rPr>
                                <w:sz w:val="40"/>
                                <w:szCs w:val="22"/>
                                <w:lang w:val="en-GB"/>
                              </w:rPr>
                              <w:t>.”</w:t>
                            </w:r>
                          </w:p>
                          <w:p w14:paraId="761E74F5" w14:textId="77777777" w:rsidR="001D1282" w:rsidRPr="001D1282" w:rsidRDefault="001D1282" w:rsidP="001C7956">
                            <w:pPr>
                              <w:pStyle w:val="Quote"/>
                              <w:jc w:val="right"/>
                              <w:rPr>
                                <w:sz w:val="28"/>
                                <w:szCs w:val="28"/>
                                <w:lang w:val="en-GB"/>
                              </w:rPr>
                            </w:pPr>
                            <w:r w:rsidRPr="001D1282">
                              <w:rPr>
                                <w:sz w:val="28"/>
                                <w:szCs w:val="28"/>
                                <w:lang w:val="en-GB"/>
                              </w:rPr>
                              <w:t xml:space="preserve">(Maura, Families in Care  </w:t>
                            </w:r>
                          </w:p>
                          <w:p w14:paraId="3A9C3348" w14:textId="272768ED" w:rsidR="001D1282" w:rsidRPr="001D1282" w:rsidRDefault="001D1282" w:rsidP="001C7956">
                            <w:pPr>
                              <w:pStyle w:val="Quote"/>
                              <w:jc w:val="right"/>
                              <w:rPr>
                                <w:sz w:val="28"/>
                                <w:szCs w:val="28"/>
                                <w:lang w:val="en-GB"/>
                              </w:rPr>
                            </w:pPr>
                            <w:r w:rsidRPr="001D1282">
                              <w:rPr>
                                <w:sz w:val="28"/>
                                <w:szCs w:val="28"/>
                                <w:lang w:val="en-GB"/>
                              </w:rPr>
                              <w:t xml:space="preserve">Peer Support Group </w:t>
                            </w:r>
                            <w:proofErr w:type="gramStart"/>
                            <w:r w:rsidRPr="001D1282">
                              <w:rPr>
                                <w:sz w:val="28"/>
                                <w:szCs w:val="28"/>
                                <w:lang w:val="en-GB"/>
                              </w:rPr>
                              <w:t xml:space="preserve">Member </w:t>
                            </w:r>
                            <w:r w:rsidRPr="00B722AB">
                              <w:rPr>
                                <w:sz w:val="28"/>
                                <w:szCs w:val="28"/>
                                <w:lang w:val="en-GB"/>
                              </w:rPr>
                              <w:t>)</w:t>
                            </w:r>
                            <w:proofErr w:type="gramEnd"/>
                          </w:p>
                          <w:p w14:paraId="1568332A" w14:textId="77777777" w:rsidR="001D1282" w:rsidRPr="00590BEE" w:rsidRDefault="001D1282" w:rsidP="001C7956">
                            <w:pPr>
                              <w:rPr>
                                <w:sz w:val="36"/>
                                <w:szCs w:val="28"/>
                                <w:lang w:val="en-GB"/>
                              </w:rPr>
                            </w:pPr>
                          </w:p>
                          <w:p w14:paraId="597F9C36" w14:textId="77777777" w:rsidR="001D1282" w:rsidRDefault="001D1282" w:rsidP="001C7956">
                            <w:pPr>
                              <w:rPr>
                                <w:lang w:val="en-GB"/>
                              </w:rPr>
                            </w:pPr>
                          </w:p>
                          <w:p w14:paraId="0F98A82D" w14:textId="77777777" w:rsidR="001D1282" w:rsidRPr="00B722AB" w:rsidRDefault="001D1282" w:rsidP="001C7956">
                            <w:pPr>
                              <w:rPr>
                                <w:lang w:val="en-GB"/>
                              </w:rPr>
                            </w:pPr>
                          </w:p>
                          <w:p w14:paraId="6E7870AE" w14:textId="47772B0D" w:rsidR="001D1282" w:rsidRPr="00D55CBC" w:rsidRDefault="001D1282" w:rsidP="001C7956">
                            <w:pPr>
                              <w:pStyle w:val="Quote"/>
                            </w:pPr>
                            <w:r>
                              <w:t xml:space="preserve">                               </w:t>
                            </w:r>
                          </w:p>
                        </w:txbxContent>
                      </v:textbox>
                      <w10:anchorlock/>
                    </v:shape>
                  </w:pict>
                </mc:Fallback>
              </mc:AlternateContent>
            </w:r>
          </w:p>
        </w:tc>
        <w:tc>
          <w:tcPr>
            <w:tcW w:w="576" w:type="dxa"/>
            <w:tcBorders>
              <w:top w:val="nil"/>
              <w:left w:val="nil"/>
              <w:bottom w:val="nil"/>
              <w:right w:val="nil"/>
            </w:tcBorders>
            <w:shd w:val="clear" w:color="auto" w:fill="262140" w:themeFill="text1"/>
          </w:tcPr>
          <w:p w14:paraId="55CB64E3" w14:textId="77777777" w:rsidR="001D1282" w:rsidRDefault="001D1282" w:rsidP="001C7956">
            <w:pPr>
              <w:pStyle w:val="Signature"/>
              <w:spacing w:before="0"/>
              <w:rPr>
                <w:noProof/>
                <w:lang w:eastAsia="en-US"/>
              </w:rPr>
            </w:pPr>
          </w:p>
        </w:tc>
      </w:tr>
    </w:tbl>
    <w:tbl>
      <w:tblPr>
        <w:tblpPr w:leftFromText="180" w:rightFromText="180" w:vertAnchor="text" w:horzAnchor="margin" w:tblpY="1"/>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26"/>
      </w:tblGrid>
      <w:tr w:rsidR="005005C5" w14:paraId="7C30F57F" w14:textId="77777777" w:rsidTr="005005C5">
        <w:trPr>
          <w:trHeight w:val="2073"/>
        </w:trPr>
        <w:tc>
          <w:tcPr>
            <w:tcW w:w="10326" w:type="dxa"/>
            <w:tcBorders>
              <w:top w:val="nil"/>
              <w:left w:val="nil"/>
              <w:bottom w:val="nil"/>
              <w:right w:val="nil"/>
            </w:tcBorders>
            <w:shd w:val="clear" w:color="auto" w:fill="auto"/>
          </w:tcPr>
          <w:p w14:paraId="0F022F60" w14:textId="77777777" w:rsidR="005005C5" w:rsidRDefault="005005C5" w:rsidP="005005C5">
            <w:pPr>
              <w:pStyle w:val="Signature"/>
              <w:spacing w:before="0"/>
            </w:pPr>
          </w:p>
          <w:p w14:paraId="7D6DE682" w14:textId="61E0259A" w:rsidR="001D1282" w:rsidRPr="001D1282" w:rsidRDefault="001D1282" w:rsidP="001D1282">
            <w:pPr>
              <w:tabs>
                <w:tab w:val="left" w:pos="1133"/>
              </w:tabs>
            </w:pPr>
            <w:r>
              <w:tab/>
            </w:r>
          </w:p>
        </w:tc>
      </w:tr>
    </w:tbl>
    <w:p w14:paraId="521099EE" w14:textId="77777777" w:rsidR="002063EE" w:rsidRDefault="002063EE" w:rsidP="002063EE">
      <w:pPr>
        <w:pStyle w:val="ListNumber"/>
        <w:numPr>
          <w:ilvl w:val="0"/>
          <w:numId w:val="0"/>
        </w:numPr>
      </w:pPr>
    </w:p>
    <w:p w14:paraId="61EE175A" w14:textId="77777777" w:rsidR="00D55CBC" w:rsidRDefault="00D55CBC" w:rsidP="002063EE">
      <w:pPr>
        <w:pStyle w:val="ListNumber"/>
        <w:numPr>
          <w:ilvl w:val="0"/>
          <w:numId w:val="0"/>
        </w:numPr>
      </w:pPr>
    </w:p>
    <w:p w14:paraId="0602B403" w14:textId="5F878F6C" w:rsidR="00D55CBC" w:rsidRDefault="00D55CBC" w:rsidP="00D55CBC"/>
    <w:p w14:paraId="651C5764" w14:textId="3EE7B6AD" w:rsidR="00BC677C" w:rsidRDefault="00B830D5" w:rsidP="00BC677C">
      <w:pPr>
        <w:pStyle w:val="Heading1"/>
        <w:spacing w:line="360" w:lineRule="auto"/>
        <w:rPr>
          <w:b w:val="0"/>
          <w:bCs w:val="0"/>
          <w:color w:val="1D1931" w:themeColor="text2" w:themeShade="80"/>
          <w:sz w:val="36"/>
          <w:szCs w:val="24"/>
        </w:rPr>
      </w:pPr>
      <w:r>
        <w:rPr>
          <w:noProof/>
        </w:rPr>
        <w:lastRenderedPageBreak/>
        <w:drawing>
          <wp:anchor distT="0" distB="0" distL="114300" distR="114300" simplePos="0" relativeHeight="251669504" behindDoc="0" locked="0" layoutInCell="1" allowOverlap="1" wp14:anchorId="64242A16" wp14:editId="13793D56">
            <wp:simplePos x="0" y="0"/>
            <wp:positionH relativeFrom="column">
              <wp:posOffset>3707130</wp:posOffset>
            </wp:positionH>
            <wp:positionV relativeFrom="paragraph">
              <wp:posOffset>0</wp:posOffset>
            </wp:positionV>
            <wp:extent cx="3051810" cy="2148205"/>
            <wp:effectExtent l="0" t="0" r="0" b="4445"/>
            <wp:wrapThrough wrapText="bothSides">
              <wp:wrapPolygon edited="0">
                <wp:start x="0" y="0"/>
                <wp:lineTo x="0" y="21453"/>
                <wp:lineTo x="21438" y="21453"/>
                <wp:lineTo x="21438" y="0"/>
                <wp:lineTo x="0" y="0"/>
              </wp:wrapPolygon>
            </wp:wrapThrough>
            <wp:docPr id="3" name="Picture 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1810" cy="2148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77C">
        <w:rPr>
          <w:color w:val="1D1931" w:themeColor="text2" w:themeShade="80"/>
          <w:sz w:val="36"/>
          <w:szCs w:val="24"/>
        </w:rPr>
        <w:t>Learning and Development</w:t>
      </w:r>
      <w:r w:rsidR="00A635BE">
        <w:rPr>
          <w:color w:val="1D1931" w:themeColor="text2" w:themeShade="80"/>
          <w:sz w:val="36"/>
          <w:szCs w:val="24"/>
        </w:rPr>
        <w:t xml:space="preserve"> </w:t>
      </w:r>
    </w:p>
    <w:p w14:paraId="644EBCD5" w14:textId="77777777" w:rsidR="002063EE" w:rsidRDefault="002063EE" w:rsidP="002063EE"/>
    <w:p w14:paraId="6082BB8E" w14:textId="27A35F72" w:rsidR="00BC677C" w:rsidRDefault="00BC677C" w:rsidP="00BC677C">
      <w:pPr>
        <w:rPr>
          <w:rFonts w:ascii="Constantia" w:eastAsiaTheme="minorEastAsia" w:hAnsi="Constantia"/>
          <w:szCs w:val="24"/>
          <w:lang w:val="en-GB"/>
        </w:rPr>
      </w:pPr>
      <w:r w:rsidRPr="00BC677C">
        <w:rPr>
          <w:rFonts w:ascii="Constantia" w:eastAsiaTheme="minorEastAsia" w:hAnsi="Constantia"/>
          <w:szCs w:val="24"/>
          <w:lang w:val="en-GB"/>
        </w:rPr>
        <w:t xml:space="preserve">Having parents at the heart of the service and recognising their potential, over the years Families in Care established the Training Team consisting of </w:t>
      </w:r>
      <w:r w:rsidR="000A3B76">
        <w:rPr>
          <w:rFonts w:ascii="Constantia" w:eastAsiaTheme="minorEastAsia" w:hAnsi="Constantia"/>
          <w:szCs w:val="24"/>
          <w:lang w:val="en-GB"/>
        </w:rPr>
        <w:t xml:space="preserve">birth </w:t>
      </w:r>
      <w:r w:rsidRPr="00BC677C">
        <w:rPr>
          <w:rFonts w:ascii="Constantia" w:eastAsiaTheme="minorEastAsia" w:hAnsi="Constantia"/>
          <w:szCs w:val="24"/>
          <w:lang w:val="en-GB"/>
        </w:rPr>
        <w:t xml:space="preserve">parents, social work students and a social worker coming together on a weekly basis to learn about matters related to family life, human </w:t>
      </w:r>
      <w:proofErr w:type="gramStart"/>
      <w:r w:rsidRPr="00BC677C">
        <w:rPr>
          <w:rFonts w:ascii="Constantia" w:eastAsiaTheme="minorEastAsia" w:hAnsi="Constantia"/>
          <w:szCs w:val="24"/>
          <w:lang w:val="en-GB"/>
        </w:rPr>
        <w:t>development</w:t>
      </w:r>
      <w:proofErr w:type="gramEnd"/>
      <w:r w:rsidRPr="00BC677C">
        <w:rPr>
          <w:rFonts w:ascii="Constantia" w:eastAsiaTheme="minorEastAsia" w:hAnsi="Constantia"/>
          <w:szCs w:val="24"/>
          <w:lang w:val="en-GB"/>
        </w:rPr>
        <w:t xml:space="preserve"> and social work practice. With the support of the Tudor Trust, those regular sessions developed into a rolling programme of weekly learning with mutually agreed themes such as parental mental health, social work assessments, managing stress or confidence building</w:t>
      </w:r>
      <w:r w:rsidR="000825C6">
        <w:rPr>
          <w:rFonts w:ascii="Constantia" w:eastAsiaTheme="minorEastAsia" w:hAnsi="Constantia"/>
          <w:szCs w:val="24"/>
          <w:lang w:val="en-GB"/>
        </w:rPr>
        <w:t xml:space="preserve"> – and so many more!</w:t>
      </w:r>
    </w:p>
    <w:p w14:paraId="0971BE5F" w14:textId="77777777" w:rsidR="000825C6" w:rsidRPr="00BC677C" w:rsidRDefault="000825C6" w:rsidP="00BC677C">
      <w:pPr>
        <w:rPr>
          <w:rFonts w:ascii="Constantia" w:eastAsiaTheme="minorEastAsia" w:hAnsi="Constantia"/>
          <w:szCs w:val="24"/>
          <w:lang w:val="en-GB"/>
        </w:rPr>
      </w:pPr>
    </w:p>
    <w:p w14:paraId="12622ED9" w14:textId="1A1675D7" w:rsidR="00BC677C" w:rsidRPr="00BC677C" w:rsidRDefault="00BC677C" w:rsidP="00BC677C">
      <w:pPr>
        <w:rPr>
          <w:rFonts w:ascii="Constantia" w:eastAsiaTheme="minorEastAsia" w:hAnsi="Constantia"/>
          <w:szCs w:val="24"/>
          <w:lang w:val="en-GB"/>
        </w:rPr>
      </w:pPr>
      <w:r w:rsidRPr="00BC677C">
        <w:rPr>
          <w:rFonts w:ascii="Constantia" w:eastAsiaTheme="minorEastAsia" w:hAnsi="Constantia"/>
          <w:szCs w:val="24"/>
          <w:lang w:val="en-GB"/>
        </w:rPr>
        <w:t xml:space="preserve"> The sessions received overwhelmingly positive feedback. Parents </w:t>
      </w:r>
      <w:r w:rsidR="000825C6">
        <w:rPr>
          <w:rFonts w:ascii="Constantia" w:eastAsiaTheme="minorEastAsia" w:hAnsi="Constantia"/>
          <w:szCs w:val="24"/>
          <w:lang w:val="en-GB"/>
        </w:rPr>
        <w:t xml:space="preserve">said that they had noticed </w:t>
      </w:r>
      <w:r w:rsidRPr="00BC677C">
        <w:rPr>
          <w:rFonts w:ascii="Constantia" w:eastAsiaTheme="minorEastAsia" w:hAnsi="Constantia"/>
          <w:szCs w:val="24"/>
          <w:lang w:val="en-GB"/>
        </w:rPr>
        <w:t>increase of their awareness of social work policy and practice</w:t>
      </w:r>
      <w:r w:rsidR="000825C6">
        <w:rPr>
          <w:rFonts w:ascii="Constantia" w:eastAsiaTheme="minorEastAsia" w:hAnsi="Constantia"/>
          <w:szCs w:val="24"/>
          <w:lang w:val="en-GB"/>
        </w:rPr>
        <w:t>, as well as</w:t>
      </w:r>
      <w:r w:rsidRPr="00BC677C">
        <w:rPr>
          <w:rFonts w:ascii="Constantia" w:eastAsiaTheme="minorEastAsia" w:hAnsi="Constantia"/>
          <w:szCs w:val="24"/>
          <w:lang w:val="en-GB"/>
        </w:rPr>
        <w:t xml:space="preserve"> </w:t>
      </w:r>
      <w:r w:rsidR="000825C6">
        <w:rPr>
          <w:rFonts w:ascii="Constantia" w:eastAsiaTheme="minorEastAsia" w:hAnsi="Constantia"/>
          <w:szCs w:val="24"/>
          <w:lang w:val="en-GB"/>
        </w:rPr>
        <w:t xml:space="preserve">huge boost of </w:t>
      </w:r>
      <w:r w:rsidRPr="00BC677C">
        <w:rPr>
          <w:rFonts w:ascii="Constantia" w:eastAsiaTheme="minorEastAsia" w:hAnsi="Constantia"/>
          <w:szCs w:val="24"/>
          <w:lang w:val="en-GB"/>
        </w:rPr>
        <w:t xml:space="preserve">confidence, self-esteem and positive feelings of being involved in something so meaningful </w:t>
      </w:r>
      <w:proofErr w:type="gramStart"/>
      <w:r w:rsidRPr="00BC677C">
        <w:rPr>
          <w:rFonts w:ascii="Constantia" w:eastAsiaTheme="minorEastAsia" w:hAnsi="Constantia"/>
          <w:szCs w:val="24"/>
          <w:lang w:val="en-GB"/>
        </w:rPr>
        <w:t>i.e.</w:t>
      </w:r>
      <w:proofErr w:type="gramEnd"/>
      <w:r w:rsidRPr="00BC677C">
        <w:rPr>
          <w:rFonts w:ascii="Constantia" w:eastAsiaTheme="minorEastAsia" w:hAnsi="Constantia"/>
          <w:szCs w:val="24"/>
          <w:lang w:val="en-GB"/>
        </w:rPr>
        <w:t xml:space="preserve"> the education of future social workers. Parents said the sessions were inspiring and motivating, encouraging them to consider a return to education and employment. Students described the sessions as eye opening, helping them gain a greater understanding of the complexities facing birth parents at a time when they are undergoing professional assessment and court hearings. Student’s values were challenged by the content of the sessions as they question their assumptions about working with parents involved in safeguarding process.  Both sides reported gaining an insight into each other perspective and experience</w:t>
      </w:r>
      <w:r w:rsidR="00DB2F3E">
        <w:rPr>
          <w:rFonts w:ascii="Constantia" w:eastAsiaTheme="minorEastAsia" w:hAnsi="Constantia"/>
          <w:szCs w:val="24"/>
          <w:lang w:val="en-GB"/>
        </w:rPr>
        <w:t xml:space="preserve">, and leaving the sessions </w:t>
      </w:r>
      <w:r w:rsidR="00005CEA">
        <w:rPr>
          <w:rFonts w:ascii="Constantia" w:eastAsiaTheme="minorEastAsia" w:hAnsi="Constantia"/>
          <w:szCs w:val="24"/>
          <w:lang w:val="en-GB"/>
        </w:rPr>
        <w:t xml:space="preserve">enriched, more reflective and mindful of the significance of healthy curiosity, </w:t>
      </w:r>
      <w:proofErr w:type="gramStart"/>
      <w:r w:rsidR="00005CEA">
        <w:rPr>
          <w:rFonts w:ascii="Constantia" w:eastAsiaTheme="minorEastAsia" w:hAnsi="Constantia"/>
          <w:szCs w:val="24"/>
          <w:lang w:val="en-GB"/>
        </w:rPr>
        <w:t>kindness</w:t>
      </w:r>
      <w:proofErr w:type="gramEnd"/>
      <w:r w:rsidR="00005CEA">
        <w:rPr>
          <w:rFonts w:ascii="Constantia" w:eastAsiaTheme="minorEastAsia" w:hAnsi="Constantia"/>
          <w:szCs w:val="24"/>
          <w:lang w:val="en-GB"/>
        </w:rPr>
        <w:t xml:space="preserve"> and willingness not only to listen, but most importantly – to hear. </w:t>
      </w:r>
    </w:p>
    <w:p w14:paraId="51574D12" w14:textId="31E2AFE5" w:rsidR="002063EE" w:rsidRPr="00BC677C" w:rsidRDefault="002063EE" w:rsidP="002063EE">
      <w:pPr>
        <w:rPr>
          <w:rFonts w:ascii="Constantia" w:hAnsi="Constantia"/>
          <w:sz w:val="28"/>
          <w:szCs w:val="22"/>
        </w:rPr>
      </w:pPr>
    </w:p>
    <w:tbl>
      <w:tblPr>
        <w:tblpPr w:leftFromText="180" w:rightFromText="180" w:vertAnchor="text" w:horzAnchor="page" w:tblpX="2254" w:tblpY="487"/>
        <w:tblW w:w="96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639"/>
      </w:tblGrid>
      <w:tr w:rsidR="001D1282" w:rsidRPr="001D1282" w14:paraId="3E42BF3D" w14:textId="77777777" w:rsidTr="00ED1914">
        <w:trPr>
          <w:trHeight w:val="3351"/>
        </w:trPr>
        <w:tc>
          <w:tcPr>
            <w:tcW w:w="9639" w:type="dxa"/>
            <w:tcBorders>
              <w:top w:val="nil"/>
              <w:left w:val="nil"/>
              <w:bottom w:val="nil"/>
              <w:right w:val="nil"/>
            </w:tcBorders>
            <w:shd w:val="clear" w:color="auto" w:fill="262140" w:themeFill="text1"/>
            <w:vAlign w:val="center"/>
          </w:tcPr>
          <w:p w14:paraId="5DCA8AFC" w14:textId="77777777" w:rsidR="001D1282" w:rsidRPr="001D1282" w:rsidRDefault="007319FF" w:rsidP="001D1282">
            <w:pPr>
              <w:rPr>
                <w:b/>
              </w:rPr>
            </w:pPr>
            <w:r>
              <w:rPr>
                <w:noProof/>
              </w:rPr>
              <w:lastRenderedPageBreak/>
              <w:drawing>
                <wp:anchor distT="0" distB="0" distL="114300" distR="114300" simplePos="0" relativeHeight="251668480" behindDoc="0" locked="0" layoutInCell="1" allowOverlap="1" wp14:anchorId="1CD22A4A" wp14:editId="167FC758">
                  <wp:simplePos x="0" y="0"/>
                  <wp:positionH relativeFrom="margin">
                    <wp:posOffset>1599565</wp:posOffset>
                  </wp:positionH>
                  <wp:positionV relativeFrom="paragraph">
                    <wp:posOffset>2078355</wp:posOffset>
                  </wp:positionV>
                  <wp:extent cx="4588510" cy="3128010"/>
                  <wp:effectExtent l="228600" t="228600" r="231140" b="224790"/>
                  <wp:wrapThrough wrapText="bothSides">
                    <wp:wrapPolygon edited="0">
                      <wp:start x="-1076" y="-1579"/>
                      <wp:lineTo x="-1076" y="23021"/>
                      <wp:lineTo x="22598" y="23021"/>
                      <wp:lineTo x="22598" y="-1579"/>
                      <wp:lineTo x="-1076" y="-1579"/>
                    </wp:wrapPolygon>
                  </wp:wrapThrough>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88510" cy="312801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D1282" w:rsidRPr="001D1282">
              <w:rPr>
                <w:b/>
                <w:noProof/>
              </w:rPr>
              <mc:AlternateContent>
                <mc:Choice Requires="wps">
                  <w:drawing>
                    <wp:inline distT="0" distB="0" distL="0" distR="0" wp14:anchorId="21AF4AE6" wp14:editId="5CD914D2">
                      <wp:extent cx="5799667" cy="1388534"/>
                      <wp:effectExtent l="0" t="0" r="0" b="2540"/>
                      <wp:docPr id="13" name="Text Box 13" descr="Sidebar"/>
                      <wp:cNvGraphicFramePr/>
                      <a:graphic xmlns:a="http://schemas.openxmlformats.org/drawingml/2006/main">
                        <a:graphicData uri="http://schemas.microsoft.com/office/word/2010/wordprocessingShape">
                          <wps:wsp>
                            <wps:cNvSpPr txBox="1"/>
                            <wps:spPr>
                              <a:xfrm>
                                <a:off x="0" y="0"/>
                                <a:ext cx="5799667" cy="13885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0CFC0" w14:textId="30DF274E" w:rsidR="001D1282" w:rsidRPr="00DB2F3E" w:rsidRDefault="001D1282" w:rsidP="001D1282">
                                  <w:pPr>
                                    <w:pStyle w:val="Quote"/>
                                    <w:jc w:val="right"/>
                                    <w:rPr>
                                      <w:szCs w:val="36"/>
                                      <w:lang w:val="en-GB"/>
                                    </w:rPr>
                                  </w:pPr>
                                  <w:r w:rsidRPr="00590BEE">
                                    <w:rPr>
                                      <w:sz w:val="48"/>
                                      <w:szCs w:val="28"/>
                                      <w:lang w:val="en-GB"/>
                                    </w:rPr>
                                    <w:t>“</w:t>
                                  </w:r>
                                  <w:r w:rsidRPr="00DB2F3E">
                                    <w:rPr>
                                      <w:szCs w:val="36"/>
                                      <w:lang w:val="en-GB"/>
                                    </w:rPr>
                                    <w:t xml:space="preserve">Invaluable, </w:t>
                                  </w:r>
                                  <w:proofErr w:type="gramStart"/>
                                  <w:r w:rsidRPr="00DB2F3E">
                                    <w:rPr>
                                      <w:szCs w:val="36"/>
                                      <w:lang w:val="en-GB"/>
                                    </w:rPr>
                                    <w:t>eye opening</w:t>
                                  </w:r>
                                  <w:proofErr w:type="gramEnd"/>
                                  <w:r w:rsidRPr="00DB2F3E">
                                    <w:rPr>
                                      <w:szCs w:val="36"/>
                                      <w:lang w:val="en-GB"/>
                                    </w:rPr>
                                    <w:t xml:space="preserve"> experience.”</w:t>
                                  </w:r>
                                </w:p>
                                <w:p w14:paraId="0BF80599" w14:textId="77777777" w:rsidR="00DB2F3E" w:rsidRPr="00DB2F3E" w:rsidRDefault="001D1282" w:rsidP="001D1282">
                                  <w:pPr>
                                    <w:pStyle w:val="Quote"/>
                                    <w:jc w:val="right"/>
                                    <w:rPr>
                                      <w:sz w:val="32"/>
                                      <w:szCs w:val="32"/>
                                      <w:lang w:val="en-GB"/>
                                    </w:rPr>
                                  </w:pPr>
                                  <w:r w:rsidRPr="00DB2F3E">
                                    <w:rPr>
                                      <w:sz w:val="32"/>
                                      <w:szCs w:val="32"/>
                                      <w:lang w:val="en-GB"/>
                                    </w:rPr>
                                    <w:t>(</w:t>
                                  </w:r>
                                  <w:r w:rsidR="00826537" w:rsidRPr="00DB2F3E">
                                    <w:rPr>
                                      <w:sz w:val="32"/>
                                      <w:szCs w:val="32"/>
                                      <w:lang w:val="en-GB"/>
                                    </w:rPr>
                                    <w:t>Manda</w:t>
                                  </w:r>
                                  <w:r w:rsidRPr="00DB2F3E">
                                    <w:rPr>
                                      <w:sz w:val="32"/>
                                      <w:szCs w:val="32"/>
                                      <w:lang w:val="en-GB"/>
                                    </w:rPr>
                                    <w:t xml:space="preserve">, Families in Care </w:t>
                                  </w:r>
                                  <w:r w:rsidR="00826537" w:rsidRPr="00DB2F3E">
                                    <w:rPr>
                                      <w:sz w:val="32"/>
                                      <w:szCs w:val="32"/>
                                      <w:lang w:val="en-GB"/>
                                    </w:rPr>
                                    <w:t>Social Work Student</w:t>
                                  </w:r>
                                  <w:r w:rsidR="00DB2F3E" w:rsidRPr="00DB2F3E">
                                    <w:rPr>
                                      <w:sz w:val="32"/>
                                      <w:szCs w:val="32"/>
                                      <w:lang w:val="en-GB"/>
                                    </w:rPr>
                                    <w:t xml:space="preserve">) </w:t>
                                  </w:r>
                                </w:p>
                                <w:p w14:paraId="155F7145" w14:textId="77777777" w:rsidR="00DB2F3E" w:rsidRPr="00DB2F3E" w:rsidRDefault="00DB2F3E" w:rsidP="001D1282">
                                  <w:pPr>
                                    <w:pStyle w:val="Quote"/>
                                    <w:jc w:val="right"/>
                                    <w:rPr>
                                      <w:szCs w:val="36"/>
                                      <w:lang w:val="en-GB"/>
                                    </w:rPr>
                                  </w:pPr>
                                  <w:r w:rsidRPr="00DB2F3E">
                                    <w:rPr>
                                      <w:szCs w:val="36"/>
                                      <w:lang w:val="en-GB"/>
                                    </w:rPr>
                                    <w:t>“Challenging and unique, you will not find this kind of opportunity anywhere else. I’ll never forget it.”</w:t>
                                  </w:r>
                                </w:p>
                                <w:p w14:paraId="4E2ECBB2" w14:textId="45FAD481" w:rsidR="001D1282" w:rsidRPr="00DB2F3E" w:rsidRDefault="00DB2F3E" w:rsidP="001D1282">
                                  <w:pPr>
                                    <w:pStyle w:val="Quote"/>
                                    <w:jc w:val="right"/>
                                    <w:rPr>
                                      <w:sz w:val="32"/>
                                      <w:szCs w:val="18"/>
                                      <w:lang w:val="en-GB"/>
                                    </w:rPr>
                                  </w:pPr>
                                  <w:r w:rsidRPr="00DB2F3E">
                                    <w:rPr>
                                      <w:sz w:val="32"/>
                                      <w:szCs w:val="32"/>
                                      <w:lang w:val="en-GB"/>
                                    </w:rPr>
                                    <w:t>(James, Families in Care Social Work Student</w:t>
                                  </w:r>
                                  <w:r w:rsidR="001D1282" w:rsidRPr="00B722AB">
                                    <w:rPr>
                                      <w:sz w:val="32"/>
                                      <w:szCs w:val="32"/>
                                      <w:lang w:val="en-GB"/>
                                    </w:rPr>
                                    <w:t>)</w:t>
                                  </w:r>
                                </w:p>
                                <w:p w14:paraId="3BEF75FB" w14:textId="0DFE2B6C" w:rsidR="00DB2F3E" w:rsidRPr="00DB2F3E" w:rsidRDefault="00DB2F3E" w:rsidP="00DB2F3E">
                                  <w:pPr>
                                    <w:rPr>
                                      <w:lang w:val="en-GB"/>
                                    </w:rPr>
                                  </w:pPr>
                                  <w:r>
                                    <w:rPr>
                                      <w:lang w:val="en-GB"/>
                                    </w:rPr>
                                    <w:t xml:space="preserve">“”                   </w:t>
                                  </w:r>
                                </w:p>
                                <w:p w14:paraId="7449486C" w14:textId="77777777" w:rsidR="001D1282" w:rsidRPr="00590BEE" w:rsidRDefault="001D1282" w:rsidP="001D1282">
                                  <w:pPr>
                                    <w:rPr>
                                      <w:sz w:val="36"/>
                                      <w:szCs w:val="28"/>
                                      <w:lang w:val="en-GB"/>
                                    </w:rPr>
                                  </w:pPr>
                                </w:p>
                                <w:p w14:paraId="3A6C527E" w14:textId="77777777" w:rsidR="001D1282" w:rsidRDefault="001D1282" w:rsidP="001D1282">
                                  <w:pPr>
                                    <w:rPr>
                                      <w:lang w:val="en-GB"/>
                                    </w:rPr>
                                  </w:pPr>
                                </w:p>
                                <w:p w14:paraId="68A57DF8" w14:textId="77777777" w:rsidR="001D1282" w:rsidRPr="00B722AB" w:rsidRDefault="001D1282" w:rsidP="001D1282">
                                  <w:pPr>
                                    <w:rPr>
                                      <w:lang w:val="en-GB"/>
                                    </w:rPr>
                                  </w:pPr>
                                </w:p>
                                <w:p w14:paraId="2FDE76E6" w14:textId="77777777" w:rsidR="001D1282" w:rsidRPr="00D55CBC" w:rsidRDefault="001D1282" w:rsidP="001D1282">
                                  <w:pPr>
                                    <w:pStyle w:val="Quote"/>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1AF4AE6" id="Text Box 13" o:spid="_x0000_s1032" type="#_x0000_t202" alt="Sidebar" style="width:456.65pt;height:1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" filled="f" stroked="f" strokeweight=".5pt">
                      <v:textbox inset="3.6pt,0,3.6pt,0">
                        <w:txbxContent>
                          <w:p w14:paraId="2400CFC0" w14:textId="30DF274E" w:rsidR="001D1282" w:rsidRPr="00DB2F3E" w:rsidRDefault="001D1282" w:rsidP="001D1282">
                            <w:pPr>
                              <w:pStyle w:val="Quote"/>
                              <w:jc w:val="right"/>
                              <w:rPr>
                                <w:szCs w:val="36"/>
                                <w:lang w:val="en-GB"/>
                              </w:rPr>
                            </w:pPr>
                            <w:r w:rsidRPr="00590BEE">
                              <w:rPr>
                                <w:sz w:val="48"/>
                                <w:szCs w:val="28"/>
                                <w:lang w:val="en-GB"/>
                              </w:rPr>
                              <w:t>“</w:t>
                            </w:r>
                            <w:r w:rsidRPr="00DB2F3E">
                              <w:rPr>
                                <w:szCs w:val="36"/>
                                <w:lang w:val="en-GB"/>
                              </w:rPr>
                              <w:t xml:space="preserve">Invaluable, </w:t>
                            </w:r>
                            <w:proofErr w:type="gramStart"/>
                            <w:r w:rsidRPr="00DB2F3E">
                              <w:rPr>
                                <w:szCs w:val="36"/>
                                <w:lang w:val="en-GB"/>
                              </w:rPr>
                              <w:t>eye opening</w:t>
                            </w:r>
                            <w:proofErr w:type="gramEnd"/>
                            <w:r w:rsidRPr="00DB2F3E">
                              <w:rPr>
                                <w:szCs w:val="36"/>
                                <w:lang w:val="en-GB"/>
                              </w:rPr>
                              <w:t xml:space="preserve"> experience.”</w:t>
                            </w:r>
                          </w:p>
                          <w:p w14:paraId="0BF80599" w14:textId="77777777" w:rsidR="00DB2F3E" w:rsidRPr="00DB2F3E" w:rsidRDefault="001D1282" w:rsidP="001D1282">
                            <w:pPr>
                              <w:pStyle w:val="Quote"/>
                              <w:jc w:val="right"/>
                              <w:rPr>
                                <w:sz w:val="32"/>
                                <w:szCs w:val="32"/>
                                <w:lang w:val="en-GB"/>
                              </w:rPr>
                            </w:pPr>
                            <w:r w:rsidRPr="00DB2F3E">
                              <w:rPr>
                                <w:sz w:val="32"/>
                                <w:szCs w:val="32"/>
                                <w:lang w:val="en-GB"/>
                              </w:rPr>
                              <w:t>(</w:t>
                            </w:r>
                            <w:r w:rsidR="00826537" w:rsidRPr="00DB2F3E">
                              <w:rPr>
                                <w:sz w:val="32"/>
                                <w:szCs w:val="32"/>
                                <w:lang w:val="en-GB"/>
                              </w:rPr>
                              <w:t>Manda</w:t>
                            </w:r>
                            <w:r w:rsidRPr="00DB2F3E">
                              <w:rPr>
                                <w:sz w:val="32"/>
                                <w:szCs w:val="32"/>
                                <w:lang w:val="en-GB"/>
                              </w:rPr>
                              <w:t xml:space="preserve">, Families in Care </w:t>
                            </w:r>
                            <w:r w:rsidR="00826537" w:rsidRPr="00DB2F3E">
                              <w:rPr>
                                <w:sz w:val="32"/>
                                <w:szCs w:val="32"/>
                                <w:lang w:val="en-GB"/>
                              </w:rPr>
                              <w:t>Social Work Student</w:t>
                            </w:r>
                            <w:r w:rsidR="00DB2F3E" w:rsidRPr="00DB2F3E">
                              <w:rPr>
                                <w:sz w:val="32"/>
                                <w:szCs w:val="32"/>
                                <w:lang w:val="en-GB"/>
                              </w:rPr>
                              <w:t xml:space="preserve">) </w:t>
                            </w:r>
                          </w:p>
                          <w:p w14:paraId="155F7145" w14:textId="77777777" w:rsidR="00DB2F3E" w:rsidRPr="00DB2F3E" w:rsidRDefault="00DB2F3E" w:rsidP="001D1282">
                            <w:pPr>
                              <w:pStyle w:val="Quote"/>
                              <w:jc w:val="right"/>
                              <w:rPr>
                                <w:szCs w:val="36"/>
                                <w:lang w:val="en-GB"/>
                              </w:rPr>
                            </w:pPr>
                            <w:r w:rsidRPr="00DB2F3E">
                              <w:rPr>
                                <w:szCs w:val="36"/>
                                <w:lang w:val="en-GB"/>
                              </w:rPr>
                              <w:t>“Challenging and unique, you will not find this kind of opportunity anywhere else. I’ll never forget it.”</w:t>
                            </w:r>
                          </w:p>
                          <w:p w14:paraId="4E2ECBB2" w14:textId="45FAD481" w:rsidR="001D1282" w:rsidRPr="00DB2F3E" w:rsidRDefault="00DB2F3E" w:rsidP="001D1282">
                            <w:pPr>
                              <w:pStyle w:val="Quote"/>
                              <w:jc w:val="right"/>
                              <w:rPr>
                                <w:sz w:val="32"/>
                                <w:szCs w:val="18"/>
                                <w:lang w:val="en-GB"/>
                              </w:rPr>
                            </w:pPr>
                            <w:r w:rsidRPr="00DB2F3E">
                              <w:rPr>
                                <w:sz w:val="32"/>
                                <w:szCs w:val="32"/>
                                <w:lang w:val="en-GB"/>
                              </w:rPr>
                              <w:t>(James, Families in Care Social Work Student</w:t>
                            </w:r>
                            <w:r w:rsidR="001D1282" w:rsidRPr="00B722AB">
                              <w:rPr>
                                <w:sz w:val="32"/>
                                <w:szCs w:val="32"/>
                                <w:lang w:val="en-GB"/>
                              </w:rPr>
                              <w:t>)</w:t>
                            </w:r>
                          </w:p>
                          <w:p w14:paraId="3BEF75FB" w14:textId="0DFE2B6C" w:rsidR="00DB2F3E" w:rsidRPr="00DB2F3E" w:rsidRDefault="00DB2F3E" w:rsidP="00DB2F3E">
                            <w:pPr>
                              <w:rPr>
                                <w:lang w:val="en-GB"/>
                              </w:rPr>
                            </w:pPr>
                            <w:r>
                              <w:rPr>
                                <w:lang w:val="en-GB"/>
                              </w:rPr>
                              <w:t xml:space="preserve">“”                   </w:t>
                            </w:r>
                          </w:p>
                          <w:p w14:paraId="7449486C" w14:textId="77777777" w:rsidR="001D1282" w:rsidRPr="00590BEE" w:rsidRDefault="001D1282" w:rsidP="001D1282">
                            <w:pPr>
                              <w:rPr>
                                <w:sz w:val="36"/>
                                <w:szCs w:val="28"/>
                                <w:lang w:val="en-GB"/>
                              </w:rPr>
                            </w:pPr>
                          </w:p>
                          <w:p w14:paraId="3A6C527E" w14:textId="77777777" w:rsidR="001D1282" w:rsidRDefault="001D1282" w:rsidP="001D1282">
                            <w:pPr>
                              <w:rPr>
                                <w:lang w:val="en-GB"/>
                              </w:rPr>
                            </w:pPr>
                          </w:p>
                          <w:p w14:paraId="68A57DF8" w14:textId="77777777" w:rsidR="001D1282" w:rsidRPr="00B722AB" w:rsidRDefault="001D1282" w:rsidP="001D1282">
                            <w:pPr>
                              <w:rPr>
                                <w:lang w:val="en-GB"/>
                              </w:rPr>
                            </w:pPr>
                          </w:p>
                          <w:p w14:paraId="2FDE76E6" w14:textId="77777777" w:rsidR="001D1282" w:rsidRPr="00D55CBC" w:rsidRDefault="001D1282" w:rsidP="001D1282">
                            <w:pPr>
                              <w:pStyle w:val="Quote"/>
                            </w:pPr>
                          </w:p>
                        </w:txbxContent>
                      </v:textbox>
                      <w10:anchorlock/>
                    </v:shape>
                  </w:pict>
                </mc:Fallback>
              </mc:AlternateContent>
            </w:r>
          </w:p>
        </w:tc>
      </w:tr>
    </w:tbl>
    <w:p w14:paraId="1D347CFD" w14:textId="77777777" w:rsidR="002063EE" w:rsidRDefault="002063EE" w:rsidP="002063EE"/>
    <w:p w14:paraId="397B135D" w14:textId="77777777" w:rsidR="002063EE" w:rsidRDefault="002063EE" w:rsidP="002063EE"/>
    <w:p w14:paraId="41A29BDF" w14:textId="24A01011" w:rsidR="002063EE" w:rsidRDefault="002063EE">
      <w:pPr>
        <w:spacing w:after="180" w:line="336" w:lineRule="auto"/>
        <w:contextualSpacing w:val="0"/>
      </w:pPr>
      <w:r>
        <w:br w:type="page"/>
      </w:r>
    </w:p>
    <w:p w14:paraId="262A83CF" w14:textId="18E049CA" w:rsidR="00005CEA" w:rsidRDefault="00F44C96" w:rsidP="00005CEA">
      <w:pPr>
        <w:pStyle w:val="Heading1"/>
        <w:spacing w:line="360" w:lineRule="auto"/>
        <w:rPr>
          <w:b w:val="0"/>
          <w:bCs w:val="0"/>
          <w:color w:val="1D1931" w:themeColor="text2" w:themeShade="80"/>
          <w:sz w:val="36"/>
          <w:szCs w:val="24"/>
        </w:rPr>
      </w:pPr>
      <w:r>
        <w:rPr>
          <w:noProof/>
        </w:rPr>
        <w:lastRenderedPageBreak/>
        <w:drawing>
          <wp:anchor distT="0" distB="0" distL="114300" distR="114300" simplePos="0" relativeHeight="251664384" behindDoc="1" locked="0" layoutInCell="1" allowOverlap="1" wp14:anchorId="524755E5" wp14:editId="207E9D82">
            <wp:simplePos x="0" y="0"/>
            <wp:positionH relativeFrom="column">
              <wp:posOffset>3324013</wp:posOffset>
            </wp:positionH>
            <wp:positionV relativeFrom="paragraph">
              <wp:posOffset>0</wp:posOffset>
            </wp:positionV>
            <wp:extent cx="3462655" cy="2150110"/>
            <wp:effectExtent l="0" t="0" r="4445" b="2540"/>
            <wp:wrapThrough wrapText="bothSides">
              <wp:wrapPolygon edited="0">
                <wp:start x="0" y="0"/>
                <wp:lineTo x="0" y="21434"/>
                <wp:lineTo x="21509" y="21434"/>
                <wp:lineTo x="21509" y="0"/>
                <wp:lineTo x="0" y="0"/>
              </wp:wrapPolygon>
            </wp:wrapThrough>
            <wp:docPr id="18" name="Picture 18" descr="A group of rock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rocks in the water&#10;&#10;Description automatically generated with low confidence"/>
                    <pic:cNvPicPr>
                      <a:picLocks noChangeAspect="1" noChangeArrowheads="1"/>
                    </pic:cNvPicPr>
                  </pic:nvPicPr>
                  <pic:blipFill rotWithShape="1">
                    <a:blip r:embed="rId17">
                      <a:duotone>
                        <a:schemeClr val="accent6">
                          <a:shade val="45000"/>
                          <a:satMod val="135000"/>
                        </a:schemeClr>
                        <a:prstClr val="white"/>
                      </a:duotone>
                      <a:extLst>
                        <a:ext uri="{BEBA8EAE-BF5A-486C-A8C5-ECC9F3942E4B}">
                          <a14:imgProps xmlns:a14="http://schemas.microsoft.com/office/drawing/2010/main">
                            <a14:imgLayer r:embed="rId9">
                              <a14:imgEffect>
                                <a14:colorTemperature colorTemp="4700"/>
                              </a14:imgEffect>
                              <a14:imgEffect>
                                <a14:brightnessContrast bright="40000" contrast="40000"/>
                              </a14:imgEffect>
                            </a14:imgLayer>
                          </a14:imgProps>
                        </a:ext>
                        <a:ext uri="{28A0092B-C50C-407E-A947-70E740481C1C}">
                          <a14:useLocalDpi xmlns:a14="http://schemas.microsoft.com/office/drawing/2010/main" val="0"/>
                        </a:ext>
                      </a:extLst>
                    </a:blip>
                    <a:srcRect r="18017" b="9623"/>
                    <a:stretch/>
                  </pic:blipFill>
                  <pic:spPr bwMode="auto">
                    <a:xfrm>
                      <a:off x="0" y="0"/>
                      <a:ext cx="3462655" cy="215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005CEA">
        <w:rPr>
          <w:color w:val="1D1931" w:themeColor="text2" w:themeShade="80"/>
          <w:sz w:val="36"/>
          <w:szCs w:val="24"/>
        </w:rPr>
        <w:t>Stepping Stones</w:t>
      </w:r>
      <w:proofErr w:type="gramEnd"/>
      <w:r w:rsidR="00005CEA">
        <w:rPr>
          <w:color w:val="1D1931" w:themeColor="text2" w:themeShade="80"/>
          <w:sz w:val="36"/>
          <w:szCs w:val="24"/>
        </w:rPr>
        <w:t xml:space="preserve"> College </w:t>
      </w:r>
    </w:p>
    <w:p w14:paraId="7791FD97" w14:textId="434B590A" w:rsidR="002063EE" w:rsidRDefault="00F5755D" w:rsidP="002063EE">
      <w:r w:rsidRPr="00F5755D">
        <w:t>Given the outstanding success of the</w:t>
      </w:r>
      <w:r w:rsidRPr="00F5755D">
        <w:br/>
      </w:r>
      <w:proofErr w:type="spellStart"/>
      <w:r w:rsidRPr="00F5755D">
        <w:t>programme</w:t>
      </w:r>
      <w:proofErr w:type="spellEnd"/>
      <w:r w:rsidRPr="00F5755D">
        <w:t>, Families in Care Training Team,</w:t>
      </w:r>
      <w:r w:rsidRPr="00F5755D">
        <w:br/>
        <w:t>together with the generosity of the Tudor Trust</w:t>
      </w:r>
      <w:r w:rsidRPr="00F5755D">
        <w:br/>
        <w:t xml:space="preserve">have now established </w:t>
      </w:r>
      <w:proofErr w:type="gramStart"/>
      <w:r w:rsidRPr="00F5755D">
        <w:t>Stepping Stones</w:t>
      </w:r>
      <w:proofErr w:type="gramEnd"/>
      <w:r w:rsidRPr="00F5755D">
        <w:br/>
        <w:t>College, a training unit offering birth parents</w:t>
      </w:r>
      <w:r w:rsidRPr="00F5755D">
        <w:br/>
        <w:t>and social work students an opportunity to learn and develop in a truly meaningful and</w:t>
      </w:r>
      <w:r w:rsidRPr="00F5755D">
        <w:br/>
        <w:t>unique way. Between October 2021 and July 2022, every Friday during term time, our</w:t>
      </w:r>
      <w:r w:rsidRPr="00F5755D">
        <w:br/>
        <w:t>enthusiastic team has been meeting up, learning together about matters important to us – in</w:t>
      </w:r>
      <w:r w:rsidRPr="00F5755D">
        <w:br/>
        <w:t>a more structured way than before. The learning material has been grouped into themes of</w:t>
      </w:r>
      <w:r w:rsidRPr="00F5755D">
        <w:br/>
        <w:t xml:space="preserve">wellbeing, social work practice, public </w:t>
      </w:r>
      <w:proofErr w:type="gramStart"/>
      <w:r w:rsidRPr="00F5755D">
        <w:t>speaking</w:t>
      </w:r>
      <w:proofErr w:type="gramEnd"/>
      <w:r w:rsidRPr="00F5755D">
        <w:t xml:space="preserve"> and peer mentoring. Educational sessions</w:t>
      </w:r>
      <w:r w:rsidRPr="00F5755D">
        <w:br/>
        <w:t>were followed by Reflective College discussions.</w:t>
      </w:r>
      <w:r w:rsidRPr="00F5755D">
        <w:br/>
        <w:t>At the end of the year four parents who have completed full training have prepared and</w:t>
      </w:r>
      <w:r w:rsidRPr="00F5755D">
        <w:br/>
        <w:t>facilitated their own individual sessions for the group. The topics included Safeguarding,</w:t>
      </w:r>
      <w:r w:rsidRPr="00F5755D">
        <w:br/>
        <w:t>Mental Health in African and Bangladeshi Cultures, DBT – Background and Principles of the</w:t>
      </w:r>
      <w:r w:rsidRPr="00F5755D">
        <w:br/>
        <w:t>Therapy, and Storytelling – Use of Narrative in Social Work Practice with Families.</w:t>
      </w:r>
      <w:r w:rsidRPr="00F5755D">
        <w:br/>
        <w:t xml:space="preserve">Those four parents, Joly, Cara, Linda and Helen, have now become the first </w:t>
      </w:r>
      <w:proofErr w:type="gramStart"/>
      <w:r w:rsidRPr="00F5755D">
        <w:t>Stepping Stones</w:t>
      </w:r>
      <w:proofErr w:type="gramEnd"/>
      <w:r w:rsidRPr="00F5755D">
        <w:br/>
        <w:t>Parent Facilitators. From October 2022 they will be playing a very important role in the further</w:t>
      </w:r>
      <w:r w:rsidRPr="00F5755D">
        <w:br/>
        <w:t xml:space="preserve">development of the College – its next </w:t>
      </w:r>
      <w:proofErr w:type="gramStart"/>
      <w:r w:rsidRPr="00F5755D">
        <w:t>stepping stone</w:t>
      </w:r>
      <w:proofErr w:type="gramEnd"/>
      <w:r w:rsidRPr="00F5755D">
        <w:t xml:space="preserve"> - by implementing its </w:t>
      </w:r>
      <w:proofErr w:type="spellStart"/>
      <w:r w:rsidRPr="00F5755D">
        <w:t>programme</w:t>
      </w:r>
      <w:proofErr w:type="spellEnd"/>
      <w:r w:rsidRPr="00F5755D">
        <w:t xml:space="preserve"> and</w:t>
      </w:r>
      <w:r w:rsidRPr="00F5755D">
        <w:br/>
        <w:t>contributing to the education and development of other parents accessing Families in Care</w:t>
      </w:r>
      <w:r w:rsidRPr="00F5755D">
        <w:br/>
        <w:t>support, as well as a new cohort of social work students undertaking their practice</w:t>
      </w:r>
      <w:r w:rsidRPr="00F5755D">
        <w:br/>
        <w:t>placement opportunities.</w:t>
      </w:r>
    </w:p>
    <w:p w14:paraId="5F750087" w14:textId="1F1F3F6A" w:rsidR="00005CEA" w:rsidRDefault="00005CEA" w:rsidP="002063EE"/>
    <w:p w14:paraId="0CD09B01" w14:textId="615FD818" w:rsidR="00005CEA" w:rsidRDefault="004B1E31" w:rsidP="004B1E31">
      <w:pPr>
        <w:tabs>
          <w:tab w:val="left" w:pos="7933"/>
        </w:tabs>
      </w:pPr>
      <w:r>
        <w:tab/>
      </w:r>
    </w:p>
    <w:p w14:paraId="40345EFB" w14:textId="09CFD12F" w:rsidR="00005CEA" w:rsidRDefault="00005CEA" w:rsidP="002063EE"/>
    <w:p w14:paraId="0498BC44" w14:textId="54727325" w:rsidR="00005CEA" w:rsidRDefault="00005CEA" w:rsidP="002063EE"/>
    <w:p w14:paraId="45B8234A" w14:textId="1A6276E4" w:rsidR="00005CEA" w:rsidRDefault="00005CEA" w:rsidP="002063EE"/>
    <w:p w14:paraId="4E77C8E4" w14:textId="3E9E7993" w:rsidR="00005CEA" w:rsidRDefault="00005CEA" w:rsidP="002063EE"/>
    <w:p w14:paraId="60AAC5AE" w14:textId="77777777" w:rsidR="00005CEA" w:rsidRDefault="00005CEA" w:rsidP="002063EE"/>
    <w:tbl>
      <w:tblPr>
        <w:tblpPr w:leftFromText="180" w:rightFromText="180" w:vertAnchor="text" w:tblpY="430"/>
        <w:tblW w:w="10326" w:type="dxa"/>
        <w:tblLook w:val="0000" w:firstRow="0" w:lastRow="0" w:firstColumn="0" w:lastColumn="0" w:noHBand="0" w:noVBand="0"/>
      </w:tblPr>
      <w:tblGrid>
        <w:gridCol w:w="5163"/>
        <w:gridCol w:w="5163"/>
      </w:tblGrid>
      <w:tr w:rsidR="002063EE" w14:paraId="40F4ADA5" w14:textId="77777777" w:rsidTr="00D55CBC">
        <w:trPr>
          <w:trHeight w:val="1348"/>
        </w:trPr>
        <w:tc>
          <w:tcPr>
            <w:tcW w:w="5163" w:type="dxa"/>
            <w:shd w:val="clear" w:color="auto" w:fill="auto"/>
          </w:tcPr>
          <w:p w14:paraId="44A7011C" w14:textId="51AE71DD" w:rsidR="00BB5B04" w:rsidRPr="00BB5B04" w:rsidRDefault="00BB5B04" w:rsidP="00BB5B04">
            <w:pPr>
              <w:pStyle w:val="Heading2"/>
            </w:pPr>
            <w:bookmarkStart w:id="3" w:name="_Toc501116481"/>
            <w:proofErr w:type="gramStart"/>
            <w:r>
              <w:lastRenderedPageBreak/>
              <w:t>STEPPING STONES</w:t>
            </w:r>
            <w:proofErr w:type="gramEnd"/>
            <w:r>
              <w:t xml:space="preserve"> COLLEGE 2022: ACHIEVEMENTS </w:t>
            </w:r>
          </w:p>
          <w:p w14:paraId="78980A36" w14:textId="77777777" w:rsidR="00BB5B04" w:rsidRDefault="00BB5B04" w:rsidP="002063EE">
            <w:pPr>
              <w:pStyle w:val="Heading2"/>
            </w:pPr>
          </w:p>
          <w:bookmarkEnd w:id="3"/>
          <w:p w14:paraId="36BA7C32" w14:textId="3BED808D" w:rsidR="002063EE" w:rsidRDefault="00BB5B04" w:rsidP="002063EE">
            <w:pPr>
              <w:pStyle w:val="Heading2"/>
            </w:pPr>
            <w:r>
              <w:t>Weekly Learning and Development</w:t>
            </w:r>
            <w:r w:rsidR="00CF1E98">
              <w:t xml:space="preserve"> </w:t>
            </w:r>
            <w:r>
              <w:t xml:space="preserve">Sessions </w:t>
            </w:r>
          </w:p>
          <w:p w14:paraId="2B3B6B33" w14:textId="6A918F76" w:rsidR="002063EE" w:rsidRDefault="00BB5B04" w:rsidP="002063EE">
            <w:r>
              <w:t>Themes: Wellbeing and growth; Public Speaking; Peer Mentoring; Social Work Practice; Parent Learners’ Individual Sessions on Chosen Topics</w:t>
            </w:r>
            <w:r w:rsidR="00B830D5">
              <w:t>.</w:t>
            </w:r>
          </w:p>
          <w:p w14:paraId="218C3F9F" w14:textId="58F8B182" w:rsidR="002063EE" w:rsidRDefault="00CF1E98" w:rsidP="002063EE">
            <w:pPr>
              <w:pStyle w:val="Heading2"/>
            </w:pPr>
            <w:r>
              <w:t>Weekly Reflective College Sessions</w:t>
            </w:r>
          </w:p>
          <w:p w14:paraId="620069F0" w14:textId="66F72A31" w:rsidR="002063EE" w:rsidRDefault="00CF1E98" w:rsidP="002063EE">
            <w:r>
              <w:t xml:space="preserve">Weekly Reflective College Sessions were great opportunity to discuss learning, new ideas and </w:t>
            </w:r>
            <w:r w:rsidR="00583C97">
              <w:t>difficulties encountered.</w:t>
            </w:r>
          </w:p>
          <w:p w14:paraId="51C3FAEC" w14:textId="77777777" w:rsidR="00DB61C7" w:rsidRDefault="00DB61C7" w:rsidP="002063EE"/>
          <w:p w14:paraId="578D978E" w14:textId="77777777" w:rsidR="00CF1E98" w:rsidRDefault="00CF1E98" w:rsidP="00CF1E98">
            <w:pPr>
              <w:pStyle w:val="Heading2"/>
            </w:pPr>
            <w:r>
              <w:t xml:space="preserve">Wellness Recovery Action Plan </w:t>
            </w:r>
          </w:p>
          <w:p w14:paraId="033B851D" w14:textId="77777777" w:rsidR="00CF1E98" w:rsidRPr="00CF1E98" w:rsidRDefault="00CF1E98" w:rsidP="00CF1E98">
            <w:r w:rsidRPr="00CF1E98">
              <w:t>Parent Learners and Social Work Students have drawn their own individual WRAPs and have undertaken group sessions on WRAP history and principles.</w:t>
            </w:r>
          </w:p>
          <w:p w14:paraId="1C71842A" w14:textId="44ECF6C7" w:rsidR="00DB61C7" w:rsidRDefault="00DB61C7" w:rsidP="002063EE"/>
        </w:tc>
        <w:tc>
          <w:tcPr>
            <w:tcW w:w="5163" w:type="dxa"/>
            <w:vMerge w:val="restart"/>
            <w:shd w:val="clear" w:color="auto" w:fill="auto"/>
          </w:tcPr>
          <w:p w14:paraId="352CBB98" w14:textId="7B290EF8" w:rsidR="00BB5B04" w:rsidRDefault="00F529E0" w:rsidP="002063EE">
            <w:pPr>
              <w:pStyle w:val="Heading2"/>
            </w:pPr>
            <w:bookmarkStart w:id="4" w:name="_Toc501113971"/>
            <w:bookmarkStart w:id="5" w:name="_Toc501116483"/>
            <w:r w:rsidRPr="00F529E0">
              <w:drawing>
                <wp:anchor distT="0" distB="0" distL="114300" distR="114300" simplePos="0" relativeHeight="251670528" behindDoc="0" locked="0" layoutInCell="1" allowOverlap="1" wp14:anchorId="5B336718" wp14:editId="0F94F2D2">
                  <wp:simplePos x="0" y="0"/>
                  <wp:positionH relativeFrom="column">
                    <wp:posOffset>817245</wp:posOffset>
                  </wp:positionH>
                  <wp:positionV relativeFrom="paragraph">
                    <wp:posOffset>82550</wp:posOffset>
                  </wp:positionV>
                  <wp:extent cx="1413889" cy="1409700"/>
                  <wp:effectExtent l="0" t="0" r="0" b="0"/>
                  <wp:wrapNone/>
                  <wp:docPr id="11" name="Picture 11" descr="62,493 Badge Of Honor Stock Photos and Image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2,493 Badge Of Honor Stock Photos and Images - 123RF"/>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13889" cy="1409700"/>
                          </a:xfrm>
                          <a:prstGeom prst="rect">
                            <a:avLst/>
                          </a:prstGeom>
                          <a:noFill/>
                          <a:ln>
                            <a:noFill/>
                          </a:ln>
                        </pic:spPr>
                      </pic:pic>
                    </a:graphicData>
                  </a:graphic>
                </wp:anchor>
              </w:drawing>
            </w:r>
          </w:p>
          <w:bookmarkEnd w:id="4"/>
          <w:bookmarkEnd w:id="5"/>
          <w:p w14:paraId="49E80B16" w14:textId="77678604" w:rsidR="002063EE" w:rsidRDefault="002063EE" w:rsidP="00BB5B04"/>
          <w:p w14:paraId="598D39F1" w14:textId="09D58CC7" w:rsidR="00BB5B04" w:rsidRDefault="00BB5B04" w:rsidP="00BB5B04"/>
          <w:p w14:paraId="60867254" w14:textId="20DCD7A9" w:rsidR="00BB5B04" w:rsidRDefault="00BB5B04" w:rsidP="00BB5B04"/>
          <w:p w14:paraId="534A2B63" w14:textId="5F6F4942" w:rsidR="00BB5B04" w:rsidRDefault="00BB5B04" w:rsidP="00BB5B04"/>
          <w:p w14:paraId="1DB873DE" w14:textId="77777777" w:rsidR="00583C97" w:rsidRDefault="00583C97" w:rsidP="00DB61C7">
            <w:pPr>
              <w:pStyle w:val="Heading2"/>
            </w:pPr>
          </w:p>
          <w:p w14:paraId="50A5869E" w14:textId="331A944F" w:rsidR="00BB5B04" w:rsidRPr="00BB5B04" w:rsidRDefault="00DB61C7" w:rsidP="00DB61C7">
            <w:pPr>
              <w:pStyle w:val="Heading2"/>
            </w:pPr>
            <w:r>
              <w:t xml:space="preserve">Peer Mentoring </w:t>
            </w:r>
          </w:p>
          <w:p w14:paraId="65FE1DF0" w14:textId="48F8C1DA" w:rsidR="002063EE" w:rsidRDefault="00DB61C7" w:rsidP="002063EE">
            <w:r>
              <w:t xml:space="preserve">Parent Learners have completed Peer Mentoring Tester sessions and some of them have now put themselves forward to complete full </w:t>
            </w:r>
            <w:proofErr w:type="spellStart"/>
            <w:r>
              <w:t>programme</w:t>
            </w:r>
            <w:proofErr w:type="spellEnd"/>
            <w:r>
              <w:t>.</w:t>
            </w:r>
          </w:p>
          <w:p w14:paraId="1E2E3636" w14:textId="77777777" w:rsidR="00583C97" w:rsidRDefault="00583C97" w:rsidP="002063EE">
            <w:pPr>
              <w:pStyle w:val="Heading2"/>
            </w:pPr>
            <w:bookmarkStart w:id="6" w:name="_Toc501113972"/>
            <w:bookmarkStart w:id="7" w:name="_Toc501116484"/>
          </w:p>
          <w:p w14:paraId="60CF5CF2" w14:textId="4841C4F8" w:rsidR="002063EE" w:rsidRDefault="00DB61C7" w:rsidP="002063EE">
            <w:pPr>
              <w:pStyle w:val="Heading2"/>
            </w:pPr>
            <w:r>
              <w:t>P</w:t>
            </w:r>
            <w:bookmarkEnd w:id="6"/>
            <w:bookmarkEnd w:id="7"/>
            <w:r>
              <w:t xml:space="preserve">ublic Speaking </w:t>
            </w:r>
          </w:p>
          <w:p w14:paraId="0E2DAB2D" w14:textId="399F38EB" w:rsidR="002063EE" w:rsidRDefault="00DB61C7" w:rsidP="002063EE">
            <w:r>
              <w:t>All participants of the College have completed short Public Speaking course, which led to some of the parents expressing interest in training as group facilitators.</w:t>
            </w:r>
          </w:p>
          <w:p w14:paraId="2C575D73" w14:textId="2EA8C298" w:rsidR="00DB61C7" w:rsidRDefault="00DB61C7" w:rsidP="002063EE"/>
          <w:p w14:paraId="33EEAC58" w14:textId="1E91214D" w:rsidR="00DB61C7" w:rsidRDefault="00DB61C7" w:rsidP="00DB61C7">
            <w:pPr>
              <w:pStyle w:val="Heading2"/>
            </w:pPr>
            <w:proofErr w:type="gramStart"/>
            <w:r>
              <w:t>Stepping Stones</w:t>
            </w:r>
            <w:proofErr w:type="gramEnd"/>
            <w:r>
              <w:t xml:space="preserve"> College                                      Parent Facilitators </w:t>
            </w:r>
          </w:p>
          <w:p w14:paraId="4021D8DA" w14:textId="0E3EF368" w:rsidR="00DB61C7" w:rsidRDefault="00DB61C7" w:rsidP="002063EE">
            <w:r>
              <w:t xml:space="preserve">Four Parent </w:t>
            </w:r>
            <w:r w:rsidR="00CF1E98">
              <w:t>Learners have now graduated becoming first College Facilitators.</w:t>
            </w:r>
          </w:p>
          <w:p w14:paraId="200C9AE6" w14:textId="082E47D7" w:rsidR="00CF1E98" w:rsidRDefault="00CF1E98" w:rsidP="002063EE"/>
          <w:p w14:paraId="7286C5F0" w14:textId="53045025" w:rsidR="00CF1E98" w:rsidRDefault="00CF1E98" w:rsidP="00CF1E98">
            <w:pPr>
              <w:pStyle w:val="Heading2"/>
            </w:pPr>
            <w:r>
              <w:t xml:space="preserve">Learning Material </w:t>
            </w:r>
          </w:p>
          <w:p w14:paraId="5C7F472B" w14:textId="4AD91321" w:rsidR="00CF1E98" w:rsidRDefault="00CF1E98" w:rsidP="002063EE">
            <w:r>
              <w:t xml:space="preserve">The team have developed </w:t>
            </w:r>
            <w:proofErr w:type="gramStart"/>
            <w:r>
              <w:t>Stepping Stones</w:t>
            </w:r>
            <w:proofErr w:type="gramEnd"/>
            <w:r>
              <w:t xml:space="preserve"> College Learning Material and Portfolio, containing all necessary resources for new academic year 2022 / 2023. </w:t>
            </w:r>
          </w:p>
          <w:p w14:paraId="090C891C" w14:textId="77777777" w:rsidR="002063EE" w:rsidRDefault="002063EE" w:rsidP="002063EE">
            <w:pPr>
              <w:pStyle w:val="Signature"/>
              <w:spacing w:before="0"/>
            </w:pPr>
          </w:p>
        </w:tc>
      </w:tr>
      <w:tr w:rsidR="002063EE" w14:paraId="3304C8F4" w14:textId="77777777" w:rsidTr="00D55CBC">
        <w:trPr>
          <w:trHeight w:val="1866"/>
        </w:trPr>
        <w:tc>
          <w:tcPr>
            <w:tcW w:w="5163" w:type="dxa"/>
            <w:shd w:val="clear" w:color="auto" w:fill="auto"/>
            <w:vAlign w:val="center"/>
          </w:tcPr>
          <w:p w14:paraId="4D4CFD19" w14:textId="3FBD7129" w:rsidR="00583C97" w:rsidRDefault="00D55CBC" w:rsidP="00D55CBC">
            <w:pPr>
              <w:pStyle w:val="Quote"/>
              <w:rPr>
                <w:color w:val="233861" w:themeColor="accent4" w:themeShade="BF"/>
              </w:rPr>
            </w:pPr>
            <w:r w:rsidRPr="00583C97">
              <w:rPr>
                <w:color w:val="233861" w:themeColor="accent4" w:themeShade="BF"/>
              </w:rPr>
              <w:t>“</w:t>
            </w:r>
            <w:r w:rsidR="00583C97">
              <w:rPr>
                <w:color w:val="233861" w:themeColor="accent4" w:themeShade="BF"/>
              </w:rPr>
              <w:t>Every parent and every social work student should have this opportunity. It’s life changing.</w:t>
            </w:r>
            <w:r w:rsidRPr="00583C97">
              <w:rPr>
                <w:color w:val="233861" w:themeColor="accent4" w:themeShade="BF"/>
              </w:rPr>
              <w:t>”</w:t>
            </w:r>
            <w:r w:rsidR="00583C97">
              <w:rPr>
                <w:color w:val="233861" w:themeColor="accent4" w:themeShade="BF"/>
              </w:rPr>
              <w:t xml:space="preserve"> </w:t>
            </w:r>
          </w:p>
          <w:p w14:paraId="05B66ECF" w14:textId="63C31016" w:rsidR="002063EE" w:rsidRPr="00583C97" w:rsidRDefault="00583C97" w:rsidP="00583C97">
            <w:pPr>
              <w:pStyle w:val="Quote"/>
              <w:jc w:val="right"/>
              <w:rPr>
                <w:b w:val="0"/>
                <w:bCs/>
              </w:rPr>
            </w:pPr>
            <w:r w:rsidRPr="00583C97">
              <w:rPr>
                <w:b w:val="0"/>
                <w:bCs/>
                <w:color w:val="233861" w:themeColor="accent4" w:themeShade="BF"/>
                <w:sz w:val="28"/>
                <w:szCs w:val="16"/>
              </w:rPr>
              <w:t>(Overall feedback from parents and social work students)</w:t>
            </w:r>
          </w:p>
        </w:tc>
        <w:tc>
          <w:tcPr>
            <w:tcW w:w="5163" w:type="dxa"/>
            <w:vMerge/>
            <w:shd w:val="clear" w:color="auto" w:fill="auto"/>
          </w:tcPr>
          <w:p w14:paraId="42C5A2D6" w14:textId="77777777" w:rsidR="002063EE" w:rsidRDefault="002063EE" w:rsidP="002063EE">
            <w:pPr>
              <w:pStyle w:val="Heading2"/>
            </w:pPr>
          </w:p>
        </w:tc>
      </w:tr>
    </w:tbl>
    <w:p w14:paraId="52DE8E66" w14:textId="747CAA0C" w:rsidR="00853B7F" w:rsidRPr="00853B7F" w:rsidRDefault="00853B7F" w:rsidP="00853B7F">
      <w:pPr>
        <w:tabs>
          <w:tab w:val="left" w:pos="1320"/>
        </w:tabs>
      </w:pPr>
    </w:p>
    <w:p w14:paraId="59C84947" w14:textId="67E00602" w:rsidR="00601F27" w:rsidRPr="00F5755D" w:rsidRDefault="00601F27" w:rsidP="00601F27">
      <w:pPr>
        <w:pStyle w:val="Heading1"/>
        <w:rPr>
          <w:sz w:val="40"/>
          <w:szCs w:val="16"/>
        </w:rPr>
      </w:pPr>
      <w:proofErr w:type="gramStart"/>
      <w:r w:rsidRPr="00F5755D">
        <w:rPr>
          <w:sz w:val="40"/>
          <w:szCs w:val="16"/>
        </w:rPr>
        <w:lastRenderedPageBreak/>
        <w:t>STEPPING STONES</w:t>
      </w:r>
      <w:proofErr w:type="gramEnd"/>
      <w:r w:rsidRPr="00F5755D">
        <w:rPr>
          <w:sz w:val="40"/>
          <w:szCs w:val="16"/>
        </w:rPr>
        <w:t xml:space="preserve"> COLLEGE:</w:t>
      </w:r>
      <w:r w:rsidR="00F5755D">
        <w:rPr>
          <w:sz w:val="40"/>
          <w:szCs w:val="16"/>
        </w:rPr>
        <w:t xml:space="preserve"> </w:t>
      </w:r>
      <w:r w:rsidRPr="00F5755D">
        <w:rPr>
          <w:sz w:val="40"/>
          <w:szCs w:val="16"/>
        </w:rPr>
        <w:t>THEMES AND TOPICS</w:t>
      </w:r>
    </w:p>
    <w:p w14:paraId="0CE22AC0" w14:textId="6ACE5DE3" w:rsidR="00D55CBC" w:rsidRDefault="00D55CBC" w:rsidP="00D55CBC"/>
    <w:p w14:paraId="3CE04F25" w14:textId="635CF908" w:rsidR="00601F27" w:rsidRPr="00601F27" w:rsidRDefault="00601F27" w:rsidP="00601F27">
      <w:pPr>
        <w:rPr>
          <w:b/>
          <w:bCs/>
          <w:sz w:val="28"/>
          <w:szCs w:val="22"/>
          <w:lang w:val="en-GB"/>
        </w:rPr>
      </w:pPr>
      <w:r w:rsidRPr="008B0B5A">
        <w:rPr>
          <w:b/>
          <w:bCs/>
          <w:sz w:val="28"/>
          <w:szCs w:val="22"/>
          <w:lang w:val="en-GB"/>
        </w:rPr>
        <w:t>B</w:t>
      </w:r>
      <w:r w:rsidRPr="00601F27">
        <w:rPr>
          <w:b/>
          <w:bCs/>
          <w:sz w:val="28"/>
          <w:szCs w:val="22"/>
          <w:lang w:val="en-GB"/>
        </w:rPr>
        <w:t>locks (</w:t>
      </w:r>
      <w:proofErr w:type="gramStart"/>
      <w:r w:rsidRPr="00601F27">
        <w:rPr>
          <w:b/>
          <w:bCs/>
          <w:sz w:val="28"/>
          <w:szCs w:val="22"/>
          <w:lang w:val="en-GB"/>
        </w:rPr>
        <w:t>stepping stones</w:t>
      </w:r>
      <w:proofErr w:type="gramEnd"/>
      <w:r w:rsidRPr="00601F27">
        <w:rPr>
          <w:b/>
          <w:bCs/>
          <w:sz w:val="28"/>
          <w:szCs w:val="22"/>
          <w:lang w:val="en-GB"/>
        </w:rPr>
        <w:t xml:space="preserve">) of courses delivered </w:t>
      </w:r>
      <w:r w:rsidRPr="008B0B5A">
        <w:rPr>
          <w:b/>
          <w:bCs/>
          <w:sz w:val="28"/>
          <w:szCs w:val="22"/>
          <w:lang w:val="en-GB"/>
        </w:rPr>
        <w:t>in academic year 2021 / 2022</w:t>
      </w:r>
    </w:p>
    <w:p w14:paraId="044919C8" w14:textId="77777777" w:rsidR="00601F27" w:rsidRPr="00601F27" w:rsidRDefault="00601F27" w:rsidP="00601F27">
      <w:pPr>
        <w:rPr>
          <w:sz w:val="28"/>
          <w:szCs w:val="22"/>
          <w:lang w:val="en-GB"/>
        </w:rPr>
      </w:pPr>
    </w:p>
    <w:p w14:paraId="036ED13F" w14:textId="7495144A" w:rsidR="00601F27" w:rsidRPr="00601F27" w:rsidRDefault="00601F27" w:rsidP="00601F27">
      <w:pPr>
        <w:numPr>
          <w:ilvl w:val="0"/>
          <w:numId w:val="27"/>
        </w:numPr>
        <w:rPr>
          <w:sz w:val="28"/>
          <w:szCs w:val="22"/>
          <w:lang w:val="en-GB"/>
        </w:rPr>
      </w:pPr>
      <w:r w:rsidRPr="008B0B5A">
        <w:rPr>
          <w:sz w:val="28"/>
          <w:szCs w:val="22"/>
          <w:lang w:val="en-GB"/>
        </w:rPr>
        <w:t>Wellbeing, Growth and Development:</w:t>
      </w:r>
    </w:p>
    <w:p w14:paraId="3843A26F" w14:textId="77777777" w:rsidR="00601F27" w:rsidRPr="008B0B5A" w:rsidRDefault="00601F27" w:rsidP="00601F27">
      <w:pPr>
        <w:numPr>
          <w:ilvl w:val="0"/>
          <w:numId w:val="28"/>
        </w:numPr>
        <w:rPr>
          <w:sz w:val="28"/>
          <w:szCs w:val="22"/>
          <w:lang w:val="en-GB"/>
        </w:rPr>
      </w:pPr>
      <w:r w:rsidRPr="008B0B5A">
        <w:rPr>
          <w:sz w:val="28"/>
          <w:szCs w:val="22"/>
          <w:lang w:val="en-GB"/>
        </w:rPr>
        <w:t>Confidence</w:t>
      </w:r>
    </w:p>
    <w:p w14:paraId="4C6CF762" w14:textId="622A9E97" w:rsidR="00601F27" w:rsidRPr="008B0B5A" w:rsidRDefault="00601F27" w:rsidP="00601F27">
      <w:pPr>
        <w:numPr>
          <w:ilvl w:val="0"/>
          <w:numId w:val="28"/>
        </w:numPr>
        <w:rPr>
          <w:sz w:val="28"/>
          <w:szCs w:val="22"/>
          <w:lang w:val="en-GB"/>
        </w:rPr>
      </w:pPr>
      <w:r w:rsidRPr="008B0B5A">
        <w:rPr>
          <w:sz w:val="28"/>
          <w:szCs w:val="22"/>
          <w:lang w:val="en-GB"/>
        </w:rPr>
        <w:t>Identity</w:t>
      </w:r>
    </w:p>
    <w:p w14:paraId="15B7EA85" w14:textId="15BB45AF" w:rsidR="00601F27" w:rsidRPr="008B0B5A" w:rsidRDefault="00601F27" w:rsidP="00601F27">
      <w:pPr>
        <w:numPr>
          <w:ilvl w:val="0"/>
          <w:numId w:val="28"/>
        </w:numPr>
        <w:rPr>
          <w:sz w:val="28"/>
          <w:szCs w:val="22"/>
          <w:lang w:val="en-GB"/>
        </w:rPr>
      </w:pPr>
      <w:r w:rsidRPr="008B0B5A">
        <w:rPr>
          <w:sz w:val="28"/>
          <w:szCs w:val="22"/>
          <w:lang w:val="en-GB"/>
        </w:rPr>
        <w:t>Resilience</w:t>
      </w:r>
    </w:p>
    <w:p w14:paraId="64F07A26" w14:textId="29A9A293" w:rsidR="00601F27" w:rsidRPr="008B0B5A" w:rsidRDefault="00601F27" w:rsidP="00601F27">
      <w:pPr>
        <w:numPr>
          <w:ilvl w:val="0"/>
          <w:numId w:val="28"/>
        </w:numPr>
        <w:rPr>
          <w:sz w:val="28"/>
          <w:szCs w:val="22"/>
          <w:lang w:val="en-GB"/>
        </w:rPr>
      </w:pPr>
      <w:r w:rsidRPr="008B0B5A">
        <w:rPr>
          <w:sz w:val="28"/>
          <w:szCs w:val="22"/>
          <w:lang w:val="en-GB"/>
        </w:rPr>
        <w:t>Self-esteem</w:t>
      </w:r>
    </w:p>
    <w:p w14:paraId="6BCEA091" w14:textId="40CCF1E9" w:rsidR="00601F27" w:rsidRPr="008B0B5A" w:rsidRDefault="00601F27" w:rsidP="00601F27">
      <w:pPr>
        <w:numPr>
          <w:ilvl w:val="0"/>
          <w:numId w:val="28"/>
        </w:numPr>
        <w:rPr>
          <w:sz w:val="28"/>
          <w:szCs w:val="22"/>
          <w:lang w:val="en-GB"/>
        </w:rPr>
      </w:pPr>
      <w:r w:rsidRPr="008B0B5A">
        <w:rPr>
          <w:sz w:val="28"/>
          <w:szCs w:val="22"/>
          <w:lang w:val="en-GB"/>
        </w:rPr>
        <w:t>Positive Affirmations</w:t>
      </w:r>
    </w:p>
    <w:p w14:paraId="0DE69EFE" w14:textId="0038B5AB" w:rsidR="00601F27" w:rsidRPr="008B0B5A" w:rsidRDefault="00601F27" w:rsidP="00601F27">
      <w:pPr>
        <w:numPr>
          <w:ilvl w:val="0"/>
          <w:numId w:val="28"/>
        </w:numPr>
        <w:rPr>
          <w:sz w:val="28"/>
          <w:szCs w:val="22"/>
          <w:lang w:val="en-GB"/>
        </w:rPr>
      </w:pPr>
      <w:r w:rsidRPr="008B0B5A">
        <w:rPr>
          <w:sz w:val="28"/>
          <w:szCs w:val="22"/>
          <w:lang w:val="en-GB"/>
        </w:rPr>
        <w:t xml:space="preserve">Stress Management </w:t>
      </w:r>
    </w:p>
    <w:p w14:paraId="1A9E011E" w14:textId="307CFE26" w:rsidR="008B0B5A" w:rsidRPr="008B0B5A" w:rsidRDefault="008B0B5A" w:rsidP="00601F27">
      <w:pPr>
        <w:numPr>
          <w:ilvl w:val="0"/>
          <w:numId w:val="28"/>
        </w:numPr>
        <w:rPr>
          <w:sz w:val="28"/>
          <w:szCs w:val="22"/>
          <w:lang w:val="en-GB"/>
        </w:rPr>
      </w:pPr>
      <w:r w:rsidRPr="008B0B5A">
        <w:rPr>
          <w:sz w:val="28"/>
          <w:szCs w:val="22"/>
          <w:lang w:val="en-GB"/>
        </w:rPr>
        <w:t xml:space="preserve">Grief and Loss </w:t>
      </w:r>
    </w:p>
    <w:p w14:paraId="462ED205" w14:textId="3EFF90B5" w:rsidR="008B0B5A" w:rsidRPr="00601F27" w:rsidRDefault="008B0B5A" w:rsidP="00601F27">
      <w:pPr>
        <w:numPr>
          <w:ilvl w:val="0"/>
          <w:numId w:val="28"/>
        </w:numPr>
        <w:rPr>
          <w:sz w:val="28"/>
          <w:szCs w:val="22"/>
          <w:lang w:val="en-GB"/>
        </w:rPr>
      </w:pPr>
      <w:r w:rsidRPr="008B0B5A">
        <w:rPr>
          <w:sz w:val="28"/>
          <w:szCs w:val="22"/>
          <w:lang w:val="en-GB"/>
        </w:rPr>
        <w:t xml:space="preserve">Mental Health: Various Topics / Short Discussions </w:t>
      </w:r>
    </w:p>
    <w:p w14:paraId="4BACA597" w14:textId="77777777" w:rsidR="00601F27" w:rsidRPr="00601F27" w:rsidRDefault="00601F27" w:rsidP="00601F27">
      <w:pPr>
        <w:rPr>
          <w:sz w:val="28"/>
          <w:szCs w:val="22"/>
          <w:lang w:val="en-GB"/>
        </w:rPr>
      </w:pPr>
    </w:p>
    <w:p w14:paraId="39597151" w14:textId="41CCE962" w:rsidR="00601F27" w:rsidRPr="00601F27" w:rsidRDefault="00601F27" w:rsidP="00601F27">
      <w:pPr>
        <w:numPr>
          <w:ilvl w:val="0"/>
          <w:numId w:val="27"/>
        </w:numPr>
        <w:rPr>
          <w:sz w:val="28"/>
          <w:szCs w:val="22"/>
          <w:lang w:val="en-GB"/>
        </w:rPr>
      </w:pPr>
      <w:r w:rsidRPr="008B0B5A">
        <w:rPr>
          <w:sz w:val="28"/>
          <w:szCs w:val="22"/>
          <w:lang w:val="en-GB"/>
        </w:rPr>
        <w:t>Wellness Recovery Action Planning</w:t>
      </w:r>
      <w:r w:rsidR="00E118EE" w:rsidRPr="008B0B5A">
        <w:rPr>
          <w:sz w:val="28"/>
          <w:szCs w:val="22"/>
          <w:lang w:val="en-GB"/>
        </w:rPr>
        <w:t>:</w:t>
      </w:r>
    </w:p>
    <w:p w14:paraId="375CF3A3" w14:textId="7553232A" w:rsidR="00601F27" w:rsidRPr="00601F27" w:rsidRDefault="00601F27" w:rsidP="00601F27">
      <w:pPr>
        <w:numPr>
          <w:ilvl w:val="0"/>
          <w:numId w:val="28"/>
        </w:numPr>
        <w:rPr>
          <w:sz w:val="28"/>
          <w:szCs w:val="22"/>
          <w:lang w:val="en-GB"/>
        </w:rPr>
      </w:pPr>
      <w:r w:rsidRPr="008B0B5A">
        <w:rPr>
          <w:sz w:val="28"/>
          <w:szCs w:val="22"/>
          <w:lang w:val="en-GB"/>
        </w:rPr>
        <w:t>History / Background</w:t>
      </w:r>
    </w:p>
    <w:p w14:paraId="03FB8B6F" w14:textId="70FA6511" w:rsidR="00601F27" w:rsidRPr="00601F27" w:rsidRDefault="00601F27" w:rsidP="00601F27">
      <w:pPr>
        <w:numPr>
          <w:ilvl w:val="0"/>
          <w:numId w:val="28"/>
        </w:numPr>
        <w:rPr>
          <w:sz w:val="28"/>
          <w:szCs w:val="22"/>
          <w:lang w:val="en-GB"/>
        </w:rPr>
      </w:pPr>
      <w:r w:rsidRPr="008B0B5A">
        <w:rPr>
          <w:sz w:val="28"/>
          <w:szCs w:val="22"/>
          <w:lang w:val="en-GB"/>
        </w:rPr>
        <w:t xml:space="preserve">Principles </w:t>
      </w:r>
    </w:p>
    <w:p w14:paraId="14B6BBB1" w14:textId="77777777" w:rsidR="00601F27" w:rsidRPr="008B0B5A" w:rsidRDefault="00601F27" w:rsidP="00601F27">
      <w:pPr>
        <w:numPr>
          <w:ilvl w:val="0"/>
          <w:numId w:val="28"/>
        </w:numPr>
        <w:rPr>
          <w:sz w:val="28"/>
          <w:szCs w:val="22"/>
          <w:lang w:val="en-GB"/>
        </w:rPr>
      </w:pPr>
      <w:r w:rsidRPr="008B0B5A">
        <w:rPr>
          <w:sz w:val="28"/>
          <w:szCs w:val="22"/>
          <w:lang w:val="en-GB"/>
        </w:rPr>
        <w:t xml:space="preserve">Essential Elements </w:t>
      </w:r>
    </w:p>
    <w:p w14:paraId="3B2CFAC7" w14:textId="09726FCF" w:rsidR="00601F27" w:rsidRPr="00601F27" w:rsidRDefault="00E118EE" w:rsidP="00601F27">
      <w:pPr>
        <w:numPr>
          <w:ilvl w:val="0"/>
          <w:numId w:val="28"/>
        </w:numPr>
        <w:rPr>
          <w:sz w:val="28"/>
          <w:szCs w:val="22"/>
          <w:lang w:val="en-GB"/>
        </w:rPr>
      </w:pPr>
      <w:r w:rsidRPr="008B0B5A">
        <w:rPr>
          <w:sz w:val="28"/>
          <w:szCs w:val="22"/>
          <w:lang w:val="en-GB"/>
        </w:rPr>
        <w:t>Developing Individual Plans</w:t>
      </w:r>
      <w:r w:rsidR="00601F27" w:rsidRPr="00601F27">
        <w:rPr>
          <w:sz w:val="28"/>
          <w:szCs w:val="22"/>
          <w:lang w:val="en-GB"/>
        </w:rPr>
        <w:t xml:space="preserve">  </w:t>
      </w:r>
    </w:p>
    <w:p w14:paraId="479D7836" w14:textId="77777777" w:rsidR="00601F27" w:rsidRPr="00601F27" w:rsidRDefault="00601F27" w:rsidP="00601F27">
      <w:pPr>
        <w:rPr>
          <w:sz w:val="28"/>
          <w:szCs w:val="22"/>
          <w:lang w:val="en-GB"/>
        </w:rPr>
      </w:pPr>
    </w:p>
    <w:p w14:paraId="34E4E0A8" w14:textId="53C9B1CF" w:rsidR="00601F27" w:rsidRPr="008B0B5A" w:rsidRDefault="00E118EE" w:rsidP="00E118EE">
      <w:pPr>
        <w:pStyle w:val="ListParagraph"/>
        <w:numPr>
          <w:ilvl w:val="0"/>
          <w:numId w:val="27"/>
        </w:numPr>
        <w:rPr>
          <w:sz w:val="28"/>
          <w:szCs w:val="22"/>
          <w:lang w:val="en-GB"/>
        </w:rPr>
      </w:pPr>
      <w:r w:rsidRPr="008B0B5A">
        <w:rPr>
          <w:sz w:val="28"/>
          <w:szCs w:val="22"/>
          <w:lang w:val="en-GB"/>
        </w:rPr>
        <w:t>Public Speaking:</w:t>
      </w:r>
    </w:p>
    <w:p w14:paraId="08080BBD" w14:textId="37BED6A7" w:rsidR="00E118EE" w:rsidRPr="008B0B5A" w:rsidRDefault="00E118EE" w:rsidP="00E118EE">
      <w:pPr>
        <w:pStyle w:val="ListParagraph"/>
        <w:numPr>
          <w:ilvl w:val="0"/>
          <w:numId w:val="28"/>
        </w:numPr>
        <w:rPr>
          <w:sz w:val="28"/>
          <w:szCs w:val="22"/>
          <w:lang w:val="en-GB"/>
        </w:rPr>
      </w:pPr>
      <w:r w:rsidRPr="008B0B5A">
        <w:rPr>
          <w:sz w:val="28"/>
          <w:szCs w:val="22"/>
          <w:lang w:val="en-GB"/>
        </w:rPr>
        <w:t>Public Speaking – Introduction</w:t>
      </w:r>
    </w:p>
    <w:p w14:paraId="7A96670D" w14:textId="0B729EF4" w:rsidR="00E118EE" w:rsidRPr="008B0B5A" w:rsidRDefault="00E118EE" w:rsidP="00E118EE">
      <w:pPr>
        <w:pStyle w:val="ListParagraph"/>
        <w:numPr>
          <w:ilvl w:val="0"/>
          <w:numId w:val="28"/>
        </w:numPr>
        <w:rPr>
          <w:sz w:val="28"/>
          <w:szCs w:val="22"/>
          <w:lang w:val="en-GB"/>
        </w:rPr>
      </w:pPr>
      <w:r w:rsidRPr="008B0B5A">
        <w:rPr>
          <w:sz w:val="28"/>
          <w:szCs w:val="22"/>
          <w:lang w:val="en-GB"/>
        </w:rPr>
        <w:t xml:space="preserve">Managing Stress </w:t>
      </w:r>
    </w:p>
    <w:p w14:paraId="0D71727C" w14:textId="08D177F5" w:rsidR="00E118EE" w:rsidRPr="008B0B5A" w:rsidRDefault="00E118EE" w:rsidP="00E118EE">
      <w:pPr>
        <w:pStyle w:val="ListParagraph"/>
        <w:numPr>
          <w:ilvl w:val="0"/>
          <w:numId w:val="28"/>
        </w:numPr>
        <w:rPr>
          <w:sz w:val="28"/>
          <w:szCs w:val="22"/>
          <w:lang w:val="en-GB"/>
        </w:rPr>
      </w:pPr>
      <w:r w:rsidRPr="008B0B5A">
        <w:rPr>
          <w:sz w:val="28"/>
          <w:szCs w:val="22"/>
          <w:lang w:val="en-GB"/>
        </w:rPr>
        <w:t>Building Confidence</w:t>
      </w:r>
    </w:p>
    <w:p w14:paraId="66F3B5D0" w14:textId="478DEBA2" w:rsidR="00E118EE" w:rsidRPr="008B0B5A" w:rsidRDefault="00E118EE" w:rsidP="00E118EE">
      <w:pPr>
        <w:pStyle w:val="ListParagraph"/>
        <w:numPr>
          <w:ilvl w:val="0"/>
          <w:numId w:val="28"/>
        </w:numPr>
        <w:rPr>
          <w:sz w:val="28"/>
          <w:szCs w:val="22"/>
          <w:lang w:val="en-GB"/>
        </w:rPr>
      </w:pPr>
      <w:r w:rsidRPr="008B0B5A">
        <w:rPr>
          <w:sz w:val="28"/>
          <w:szCs w:val="22"/>
          <w:lang w:val="en-GB"/>
        </w:rPr>
        <w:t xml:space="preserve">Helpful Techniques </w:t>
      </w:r>
    </w:p>
    <w:p w14:paraId="4B8B4DD8" w14:textId="77777777" w:rsidR="00601F27" w:rsidRPr="00601F27" w:rsidRDefault="00601F27" w:rsidP="00601F27">
      <w:pPr>
        <w:rPr>
          <w:sz w:val="28"/>
          <w:szCs w:val="22"/>
          <w:lang w:val="en-GB"/>
        </w:rPr>
      </w:pPr>
    </w:p>
    <w:p w14:paraId="3A3635E1" w14:textId="69D0FA6B" w:rsidR="00601F27" w:rsidRPr="00601F27" w:rsidRDefault="00E118EE" w:rsidP="00601F27">
      <w:pPr>
        <w:numPr>
          <w:ilvl w:val="0"/>
          <w:numId w:val="27"/>
        </w:numPr>
        <w:rPr>
          <w:sz w:val="28"/>
          <w:szCs w:val="22"/>
          <w:lang w:val="en-GB"/>
        </w:rPr>
      </w:pPr>
      <w:r w:rsidRPr="008B0B5A">
        <w:rPr>
          <w:sz w:val="28"/>
          <w:szCs w:val="22"/>
          <w:lang w:val="en-GB"/>
        </w:rPr>
        <w:t xml:space="preserve">Peer Mentoring </w:t>
      </w:r>
    </w:p>
    <w:p w14:paraId="4CBDCD7B" w14:textId="4B1BB9D5" w:rsidR="00601F27" w:rsidRPr="00601F27" w:rsidRDefault="00E118EE" w:rsidP="00601F27">
      <w:pPr>
        <w:numPr>
          <w:ilvl w:val="0"/>
          <w:numId w:val="28"/>
        </w:numPr>
        <w:rPr>
          <w:sz w:val="28"/>
          <w:szCs w:val="22"/>
          <w:lang w:val="en-GB"/>
        </w:rPr>
      </w:pPr>
      <w:r w:rsidRPr="008B0B5A">
        <w:rPr>
          <w:sz w:val="28"/>
          <w:szCs w:val="22"/>
          <w:lang w:val="en-GB"/>
        </w:rPr>
        <w:t>Peer Mentoring - Introduction</w:t>
      </w:r>
    </w:p>
    <w:p w14:paraId="2880D23C" w14:textId="03DBA26C" w:rsidR="00601F27" w:rsidRPr="00601F27" w:rsidRDefault="00E118EE" w:rsidP="00601F27">
      <w:pPr>
        <w:numPr>
          <w:ilvl w:val="0"/>
          <w:numId w:val="28"/>
        </w:numPr>
        <w:rPr>
          <w:sz w:val="28"/>
          <w:szCs w:val="22"/>
          <w:lang w:val="en-GB"/>
        </w:rPr>
      </w:pPr>
      <w:r w:rsidRPr="008B0B5A">
        <w:rPr>
          <w:sz w:val="28"/>
          <w:szCs w:val="22"/>
          <w:lang w:val="en-GB"/>
        </w:rPr>
        <w:t>Communication Skills</w:t>
      </w:r>
    </w:p>
    <w:p w14:paraId="09500B74" w14:textId="109B2190" w:rsidR="00E118EE" w:rsidRPr="008B0B5A" w:rsidRDefault="00E118EE" w:rsidP="00601F27">
      <w:pPr>
        <w:numPr>
          <w:ilvl w:val="0"/>
          <w:numId w:val="28"/>
        </w:numPr>
        <w:rPr>
          <w:sz w:val="28"/>
          <w:szCs w:val="22"/>
          <w:lang w:val="en-GB"/>
        </w:rPr>
      </w:pPr>
      <w:r w:rsidRPr="008B0B5A">
        <w:rPr>
          <w:sz w:val="28"/>
          <w:szCs w:val="22"/>
          <w:lang w:val="en-GB"/>
        </w:rPr>
        <w:lastRenderedPageBreak/>
        <w:t xml:space="preserve">Trust and Confidentiality </w:t>
      </w:r>
    </w:p>
    <w:p w14:paraId="074AEC93" w14:textId="77777777" w:rsidR="00E118EE" w:rsidRPr="008B0B5A" w:rsidRDefault="00E118EE" w:rsidP="00601F27">
      <w:pPr>
        <w:numPr>
          <w:ilvl w:val="0"/>
          <w:numId w:val="28"/>
        </w:numPr>
        <w:rPr>
          <w:sz w:val="28"/>
          <w:szCs w:val="22"/>
          <w:lang w:val="en-GB"/>
        </w:rPr>
      </w:pPr>
      <w:r w:rsidRPr="008B0B5A">
        <w:rPr>
          <w:sz w:val="28"/>
          <w:szCs w:val="22"/>
          <w:lang w:val="en-GB"/>
        </w:rPr>
        <w:t xml:space="preserve">Safeguarding </w:t>
      </w:r>
    </w:p>
    <w:p w14:paraId="421CAAB4" w14:textId="49571087" w:rsidR="00601F27" w:rsidRPr="008B0B5A" w:rsidRDefault="00E118EE" w:rsidP="00601F27">
      <w:pPr>
        <w:numPr>
          <w:ilvl w:val="0"/>
          <w:numId w:val="28"/>
        </w:numPr>
        <w:rPr>
          <w:sz w:val="28"/>
          <w:szCs w:val="22"/>
          <w:lang w:val="en-GB"/>
        </w:rPr>
      </w:pPr>
      <w:r w:rsidRPr="008B0B5A">
        <w:rPr>
          <w:sz w:val="28"/>
          <w:szCs w:val="22"/>
          <w:lang w:val="en-GB"/>
        </w:rPr>
        <w:t xml:space="preserve">Principles and Value of Peer Mentoring </w:t>
      </w:r>
    </w:p>
    <w:p w14:paraId="2C21EF4C" w14:textId="4649B869" w:rsidR="00E118EE" w:rsidRPr="00601F27" w:rsidRDefault="00E118EE" w:rsidP="00601F27">
      <w:pPr>
        <w:numPr>
          <w:ilvl w:val="0"/>
          <w:numId w:val="28"/>
        </w:numPr>
        <w:rPr>
          <w:sz w:val="28"/>
          <w:szCs w:val="22"/>
          <w:lang w:val="en-GB"/>
        </w:rPr>
      </w:pPr>
      <w:r w:rsidRPr="008B0B5A">
        <w:rPr>
          <w:sz w:val="28"/>
          <w:szCs w:val="22"/>
          <w:lang w:val="en-GB"/>
        </w:rPr>
        <w:t xml:space="preserve">Managing Stress – Helpful Strategies </w:t>
      </w:r>
    </w:p>
    <w:p w14:paraId="60CD906F" w14:textId="77777777" w:rsidR="00601F27" w:rsidRPr="00601F27" w:rsidRDefault="00601F27" w:rsidP="00601F27">
      <w:pPr>
        <w:rPr>
          <w:sz w:val="28"/>
          <w:szCs w:val="22"/>
          <w:lang w:val="en-GB"/>
        </w:rPr>
      </w:pPr>
    </w:p>
    <w:p w14:paraId="086F652C" w14:textId="0061979A" w:rsidR="00601F27" w:rsidRPr="008B0B5A" w:rsidRDefault="00E118EE" w:rsidP="00E118EE">
      <w:pPr>
        <w:pStyle w:val="ListParagraph"/>
        <w:numPr>
          <w:ilvl w:val="0"/>
          <w:numId w:val="27"/>
        </w:numPr>
        <w:rPr>
          <w:sz w:val="28"/>
          <w:szCs w:val="22"/>
          <w:lang w:val="en-GB"/>
        </w:rPr>
      </w:pPr>
      <w:r w:rsidRPr="008B0B5A">
        <w:rPr>
          <w:sz w:val="28"/>
          <w:szCs w:val="22"/>
          <w:lang w:val="en-GB"/>
        </w:rPr>
        <w:t>Individual Sessions:</w:t>
      </w:r>
    </w:p>
    <w:p w14:paraId="3B019F93" w14:textId="60125BFB" w:rsidR="00E118EE" w:rsidRPr="008B0B5A" w:rsidRDefault="00E118EE" w:rsidP="00E118EE">
      <w:pPr>
        <w:pStyle w:val="ListParagraph"/>
        <w:numPr>
          <w:ilvl w:val="0"/>
          <w:numId w:val="28"/>
        </w:numPr>
        <w:rPr>
          <w:sz w:val="28"/>
          <w:szCs w:val="22"/>
          <w:lang w:val="en-GB"/>
        </w:rPr>
      </w:pPr>
      <w:r w:rsidRPr="008B0B5A">
        <w:rPr>
          <w:sz w:val="28"/>
          <w:szCs w:val="22"/>
          <w:lang w:val="en-GB"/>
        </w:rPr>
        <w:t>Safeguarding</w:t>
      </w:r>
    </w:p>
    <w:p w14:paraId="5527A10D" w14:textId="6DA7EC20" w:rsidR="00E118EE" w:rsidRPr="008B0B5A" w:rsidRDefault="00E118EE" w:rsidP="00E118EE">
      <w:pPr>
        <w:pStyle w:val="ListParagraph"/>
        <w:numPr>
          <w:ilvl w:val="0"/>
          <w:numId w:val="28"/>
        </w:numPr>
        <w:rPr>
          <w:sz w:val="28"/>
          <w:szCs w:val="22"/>
          <w:lang w:val="en-GB"/>
        </w:rPr>
      </w:pPr>
      <w:r w:rsidRPr="008B0B5A">
        <w:rPr>
          <w:sz w:val="28"/>
          <w:szCs w:val="22"/>
          <w:lang w:val="en-GB"/>
        </w:rPr>
        <w:t>Mental Health in African Cultures</w:t>
      </w:r>
    </w:p>
    <w:p w14:paraId="5E1A78D7" w14:textId="25D99123" w:rsidR="00E118EE" w:rsidRPr="008B0B5A" w:rsidRDefault="00E118EE" w:rsidP="00E118EE">
      <w:pPr>
        <w:pStyle w:val="ListParagraph"/>
        <w:numPr>
          <w:ilvl w:val="0"/>
          <w:numId w:val="28"/>
        </w:numPr>
        <w:rPr>
          <w:sz w:val="28"/>
          <w:szCs w:val="22"/>
          <w:lang w:val="en-GB"/>
        </w:rPr>
      </w:pPr>
      <w:r w:rsidRPr="008B0B5A">
        <w:rPr>
          <w:sz w:val="28"/>
          <w:szCs w:val="22"/>
          <w:lang w:val="en-GB"/>
        </w:rPr>
        <w:t>Mental Health in Bangladeshi Culture</w:t>
      </w:r>
    </w:p>
    <w:p w14:paraId="26A1B2F9" w14:textId="5FF3FC5B" w:rsidR="00E118EE" w:rsidRPr="008B0B5A" w:rsidRDefault="008B0B5A" w:rsidP="00E118EE">
      <w:pPr>
        <w:pStyle w:val="ListParagraph"/>
        <w:numPr>
          <w:ilvl w:val="0"/>
          <w:numId w:val="28"/>
        </w:numPr>
        <w:rPr>
          <w:sz w:val="28"/>
          <w:szCs w:val="22"/>
          <w:lang w:val="en-GB"/>
        </w:rPr>
      </w:pPr>
      <w:r w:rsidRPr="008B0B5A">
        <w:rPr>
          <w:sz w:val="28"/>
          <w:szCs w:val="22"/>
          <w:lang w:val="en-GB"/>
        </w:rPr>
        <w:t>Dialectical Behavioural Therapy (DBT) – Introduction</w:t>
      </w:r>
    </w:p>
    <w:p w14:paraId="5A7361DD" w14:textId="6C4A7A0A" w:rsidR="008B0B5A" w:rsidRPr="008B0B5A" w:rsidRDefault="008B0B5A" w:rsidP="00E118EE">
      <w:pPr>
        <w:pStyle w:val="ListParagraph"/>
        <w:numPr>
          <w:ilvl w:val="0"/>
          <w:numId w:val="28"/>
        </w:numPr>
        <w:rPr>
          <w:sz w:val="28"/>
          <w:szCs w:val="22"/>
          <w:lang w:val="en-GB"/>
        </w:rPr>
      </w:pPr>
      <w:r w:rsidRPr="008B0B5A">
        <w:rPr>
          <w:sz w:val="28"/>
          <w:szCs w:val="22"/>
          <w:lang w:val="en-GB"/>
        </w:rPr>
        <w:t xml:space="preserve">Story Telling: Use of Narrative in Social Work Practice </w:t>
      </w:r>
    </w:p>
    <w:p w14:paraId="3488F378" w14:textId="77777777" w:rsidR="00601F27" w:rsidRPr="00601F27" w:rsidRDefault="00601F27" w:rsidP="00601F27">
      <w:pPr>
        <w:rPr>
          <w:sz w:val="28"/>
          <w:szCs w:val="22"/>
          <w:lang w:val="en-GB"/>
        </w:rPr>
      </w:pPr>
    </w:p>
    <w:p w14:paraId="09F4C355" w14:textId="0581BC57" w:rsidR="00601F27" w:rsidRPr="008B0B5A" w:rsidRDefault="008B0B5A" w:rsidP="008B0B5A">
      <w:pPr>
        <w:numPr>
          <w:ilvl w:val="0"/>
          <w:numId w:val="27"/>
        </w:numPr>
        <w:rPr>
          <w:sz w:val="28"/>
          <w:szCs w:val="22"/>
        </w:rPr>
      </w:pPr>
      <w:r w:rsidRPr="008B0B5A">
        <w:rPr>
          <w:sz w:val="28"/>
          <w:szCs w:val="22"/>
          <w:lang w:val="en-GB"/>
        </w:rPr>
        <w:t>Social Work Practice:</w:t>
      </w:r>
    </w:p>
    <w:p w14:paraId="5D2315B9" w14:textId="15460BD3" w:rsidR="008B0B5A" w:rsidRPr="008B0B5A" w:rsidRDefault="008B0B5A" w:rsidP="008B0B5A">
      <w:pPr>
        <w:pStyle w:val="ListParagraph"/>
        <w:numPr>
          <w:ilvl w:val="0"/>
          <w:numId w:val="28"/>
        </w:numPr>
        <w:rPr>
          <w:sz w:val="28"/>
          <w:szCs w:val="22"/>
        </w:rPr>
      </w:pPr>
      <w:r w:rsidRPr="008B0B5A">
        <w:rPr>
          <w:sz w:val="28"/>
          <w:szCs w:val="22"/>
        </w:rPr>
        <w:t>Values and Ethics in Social Work</w:t>
      </w:r>
    </w:p>
    <w:p w14:paraId="3B406BCE" w14:textId="553B9406" w:rsidR="008B0B5A" w:rsidRPr="008B0B5A" w:rsidRDefault="008B0B5A" w:rsidP="008B0B5A">
      <w:pPr>
        <w:pStyle w:val="ListParagraph"/>
        <w:numPr>
          <w:ilvl w:val="0"/>
          <w:numId w:val="28"/>
        </w:numPr>
        <w:rPr>
          <w:sz w:val="28"/>
          <w:szCs w:val="22"/>
        </w:rPr>
      </w:pPr>
      <w:r w:rsidRPr="008B0B5A">
        <w:rPr>
          <w:sz w:val="28"/>
          <w:szCs w:val="22"/>
        </w:rPr>
        <w:t>Building Relationship with Families and Individuals</w:t>
      </w:r>
    </w:p>
    <w:p w14:paraId="69AA9028" w14:textId="2CA41204" w:rsidR="008B0B5A" w:rsidRPr="008B0B5A" w:rsidRDefault="008B0B5A" w:rsidP="008B0B5A">
      <w:pPr>
        <w:pStyle w:val="ListParagraph"/>
        <w:numPr>
          <w:ilvl w:val="0"/>
          <w:numId w:val="28"/>
        </w:numPr>
        <w:rPr>
          <w:sz w:val="28"/>
          <w:szCs w:val="22"/>
        </w:rPr>
      </w:pPr>
      <w:r w:rsidRPr="008B0B5A">
        <w:rPr>
          <w:sz w:val="28"/>
          <w:szCs w:val="22"/>
        </w:rPr>
        <w:t>Domestic Violence and Abuse</w:t>
      </w:r>
    </w:p>
    <w:p w14:paraId="2D53DE0C" w14:textId="2AEAA0CF" w:rsidR="008B0B5A" w:rsidRPr="008B0B5A" w:rsidRDefault="008B0B5A" w:rsidP="008B0B5A">
      <w:pPr>
        <w:pStyle w:val="ListParagraph"/>
        <w:numPr>
          <w:ilvl w:val="0"/>
          <w:numId w:val="28"/>
        </w:numPr>
        <w:rPr>
          <w:sz w:val="28"/>
          <w:szCs w:val="22"/>
        </w:rPr>
      </w:pPr>
      <w:r w:rsidRPr="008B0B5A">
        <w:rPr>
          <w:sz w:val="28"/>
          <w:szCs w:val="22"/>
        </w:rPr>
        <w:t xml:space="preserve">Re (discovering) Strengths </w:t>
      </w:r>
    </w:p>
    <w:p w14:paraId="7EE34DFB" w14:textId="4393CF3D" w:rsidR="008B0B5A" w:rsidRPr="008B0B5A" w:rsidRDefault="008B0B5A" w:rsidP="008B0B5A">
      <w:pPr>
        <w:pStyle w:val="ListParagraph"/>
        <w:numPr>
          <w:ilvl w:val="0"/>
          <w:numId w:val="28"/>
        </w:numPr>
        <w:rPr>
          <w:sz w:val="28"/>
          <w:szCs w:val="22"/>
        </w:rPr>
      </w:pPr>
      <w:r w:rsidRPr="008B0B5A">
        <w:rPr>
          <w:sz w:val="28"/>
          <w:szCs w:val="22"/>
        </w:rPr>
        <w:t>Hope and Meaning Finding</w:t>
      </w:r>
    </w:p>
    <w:p w14:paraId="18822A7C" w14:textId="325F8E32" w:rsidR="008B0B5A" w:rsidRPr="008B0B5A" w:rsidRDefault="008B0B5A" w:rsidP="008B0B5A">
      <w:pPr>
        <w:pStyle w:val="ListParagraph"/>
        <w:numPr>
          <w:ilvl w:val="0"/>
          <w:numId w:val="28"/>
        </w:numPr>
        <w:rPr>
          <w:sz w:val="28"/>
          <w:szCs w:val="22"/>
        </w:rPr>
      </w:pPr>
      <w:r w:rsidRPr="008B0B5A">
        <w:rPr>
          <w:sz w:val="28"/>
          <w:szCs w:val="22"/>
        </w:rPr>
        <w:t xml:space="preserve">Identity </w:t>
      </w:r>
    </w:p>
    <w:p w14:paraId="16DED5F4" w14:textId="1F43CA2E" w:rsidR="008B0B5A" w:rsidRPr="008B0B5A" w:rsidRDefault="008B0B5A" w:rsidP="008B0B5A">
      <w:pPr>
        <w:pStyle w:val="ListParagraph"/>
        <w:numPr>
          <w:ilvl w:val="0"/>
          <w:numId w:val="27"/>
        </w:numPr>
        <w:rPr>
          <w:sz w:val="28"/>
          <w:szCs w:val="22"/>
        </w:rPr>
      </w:pPr>
      <w:r w:rsidRPr="008B0B5A">
        <w:rPr>
          <w:sz w:val="28"/>
          <w:szCs w:val="22"/>
        </w:rPr>
        <w:t xml:space="preserve">Reflective College </w:t>
      </w:r>
    </w:p>
    <w:p w14:paraId="788E1B98" w14:textId="09E1FB39" w:rsidR="00D55CBC" w:rsidRPr="00944D7A" w:rsidRDefault="00D55CBC" w:rsidP="007319FF">
      <w:pPr>
        <w:pStyle w:val="ListNumber2"/>
        <w:numPr>
          <w:ilvl w:val="0"/>
          <w:numId w:val="0"/>
        </w:numPr>
        <w:ind w:left="360" w:hanging="360"/>
      </w:pPr>
    </w:p>
    <w:p w14:paraId="7EC58196" w14:textId="77777777" w:rsidR="00D55CBC" w:rsidRPr="00D55CBC" w:rsidRDefault="00D55CBC" w:rsidP="00D55CBC"/>
    <w:sectPr w:rsidR="00D55CBC" w:rsidRPr="00D55CBC" w:rsidSect="00CB27A1">
      <w:headerReference w:type="default" r:id="rId2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CCBDFA" w14:textId="77777777" w:rsidR="005221CA" w:rsidRDefault="005221CA" w:rsidP="00A91D75">
      <w:r>
        <w:separator/>
      </w:r>
    </w:p>
  </w:endnote>
  <w:endnote w:type="continuationSeparator" w:id="0">
    <w:p w14:paraId="13AFF660" w14:textId="77777777" w:rsidR="005221CA" w:rsidRDefault="005221CA"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814032" w14:textId="77777777" w:rsidR="005221CA" w:rsidRDefault="005221CA" w:rsidP="00A91D75">
      <w:r>
        <w:separator/>
      </w:r>
    </w:p>
  </w:footnote>
  <w:footnote w:type="continuationSeparator" w:id="0">
    <w:p w14:paraId="5FD25759" w14:textId="77777777" w:rsidR="005221CA" w:rsidRDefault="005221CA"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2DA94AAF" w14:textId="77777777" w:rsidTr="00A7217A">
      <w:trPr>
        <w:trHeight w:val="1060"/>
      </w:trPr>
      <w:tc>
        <w:tcPr>
          <w:tcW w:w="5861" w:type="dxa"/>
        </w:tcPr>
        <w:p w14:paraId="78B9DCFD" w14:textId="4BC7D6FF" w:rsidR="008759A8" w:rsidRDefault="008759A8" w:rsidP="00A7217A">
          <w:pPr>
            <w:pStyle w:val="Header"/>
            <w:spacing w:after="0"/>
          </w:pPr>
          <w:r w:rsidRPr="008759A8">
            <w:rPr>
              <w:noProof/>
            </w:rPr>
            <mc:AlternateContent>
              <mc:Choice Requires="wps">
                <w:drawing>
                  <wp:inline distT="0" distB="0" distL="0" distR="0" wp14:anchorId="45044F6C" wp14:editId="5167CC1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C6189B4"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" strokecolor="#262140 [3213]" strokeweight="4.5pt">
                    <w10:anchorlock/>
                  </v:line>
                </w:pict>
              </mc:Fallback>
            </mc:AlternateContent>
          </w:r>
          <w:r w:rsidR="00C250F4">
            <w:t xml:space="preserve"> </w:t>
          </w:r>
          <w:proofErr w:type="gramStart"/>
          <w:r w:rsidR="00C250F4">
            <w:t>Stepping Stones</w:t>
          </w:r>
          <w:proofErr w:type="gramEnd"/>
          <w:r w:rsidR="00C250F4">
            <w:t xml:space="preserve"> College</w:t>
          </w:r>
          <w:r w:rsidR="00F5755D">
            <w:t xml:space="preserve"> </w:t>
          </w:r>
          <w:r w:rsidR="00C250F4">
            <w:t>2022</w:t>
          </w:r>
        </w:p>
      </w:tc>
      <w:tc>
        <w:tcPr>
          <w:tcW w:w="6420" w:type="dxa"/>
        </w:tcPr>
        <w:p w14:paraId="0D5FC22F" w14:textId="77777777"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160E1AE7" wp14:editId="205F8CD6">
                    <wp:simplePos x="0" y="0"/>
                    <wp:positionH relativeFrom="column">
                      <wp:posOffset>2900680</wp:posOffset>
                    </wp:positionH>
                    <wp:positionV relativeFrom="paragraph">
                      <wp:posOffset>6350</wp:posOffset>
                    </wp:positionV>
                    <wp:extent cx="1117600" cy="304800"/>
                    <wp:effectExtent l="0" t="0" r="6350" b="0"/>
                    <wp:wrapNone/>
                    <wp:docPr id="20" name="Text Box 20"/>
                    <wp:cNvGraphicFramePr/>
                    <a:graphic xmlns:a="http://schemas.openxmlformats.org/drawingml/2006/main">
                      <a:graphicData uri="http://schemas.microsoft.com/office/word/2010/wordprocessingShape">
                        <wps:wsp>
                          <wps:cNvSpPr txBox="1"/>
                          <wps:spPr>
                            <a:xfrm>
                              <a:off x="0" y="0"/>
                              <a:ext cx="11176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AEF08" w14:textId="1A1FC735" w:rsidR="00D476F7" w:rsidRPr="00F45395" w:rsidRDefault="00F45395" w:rsidP="00D476F7">
                                <w:pPr>
                                  <w:pStyle w:val="Subtitle"/>
                                  <w:jc w:val="center"/>
                                  <w:rPr>
                                    <w:color w:val="FFFFFF" w:themeColor="background1"/>
                                    <w:sz w:val="48"/>
                                    <w:szCs w:val="48"/>
                                  </w:rPr>
                                </w:pPr>
                                <w:r w:rsidRPr="00F45395">
                                  <w:rPr>
                                    <w:color w:val="FFFFFF" w:themeColor="background1"/>
                                    <w:sz w:val="20"/>
                                    <w:szCs w:val="20"/>
                                  </w:rPr>
                                  <w:t>Families in Care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0E1AE7" id="_x0000_t202" coordsize="21600,21600" o:spt="202" path="m,l,21600r21600,l21600,xe">
                    <v:stroke joinstyle="miter"/>
                    <v:path gradientshapeok="t" o:connecttype="rect"/>
                  </v:shapetype>
                  <v:shape id="Text Box 20" o:spid="_x0000_s1033" type="#_x0000_t202" style="position:absolute;left:0;text-align:left;margin-left:228.4pt;margin-top:.5pt;width:88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" filled="f" stroked="f" strokeweight=".5pt">
                    <v:textbox inset="0,0,0,0">
                      <w:txbxContent>
                        <w:p w14:paraId="776AEF08" w14:textId="1A1FC735" w:rsidR="00D476F7" w:rsidRPr="00F45395" w:rsidRDefault="00F45395" w:rsidP="00D476F7">
                          <w:pPr>
                            <w:pStyle w:val="Subtitle"/>
                            <w:jc w:val="center"/>
                            <w:rPr>
                              <w:color w:val="FFFFFF" w:themeColor="background1"/>
                              <w:sz w:val="48"/>
                              <w:szCs w:val="48"/>
                            </w:rPr>
                          </w:pPr>
                          <w:r w:rsidRPr="00F45395">
                            <w:rPr>
                              <w:color w:val="FFFFFF" w:themeColor="background1"/>
                              <w:sz w:val="20"/>
                              <w:szCs w:val="20"/>
                            </w:rPr>
                            <w:t>Families in Care</w:t>
                          </w:r>
                        </w:p>
                      </w:txbxContent>
                    </v:textbox>
                  </v:shape>
                </w:pict>
              </mc:Fallback>
            </mc:AlternateContent>
          </w:r>
          <w:r w:rsidR="00C6323A" w:rsidRPr="00C6323A">
            <w:rPr>
              <w:noProof/>
            </w:rPr>
            <mc:AlternateContent>
              <mc:Choice Requires="wps">
                <w:drawing>
                  <wp:inline distT="0" distB="0" distL="0" distR="0" wp14:anchorId="2196CB5E" wp14:editId="1141E518">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0FBE82BC"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196CB5E" id="Rectangle: Single Corner Snipped 15" o:spid="_x0000_s1034"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0FBE82BC"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7CC4828"/>
    <w:multiLevelType w:val="hybridMultilevel"/>
    <w:tmpl w:val="9E3251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46F154D1"/>
    <w:multiLevelType w:val="hybridMultilevel"/>
    <w:tmpl w:val="BDACF79E"/>
    <w:lvl w:ilvl="0" w:tplc="64883DEA">
      <w:start w:val="1"/>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2"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29277633">
    <w:abstractNumId w:val="2"/>
  </w:num>
  <w:num w:numId="2" w16cid:durableId="1460225654">
    <w:abstractNumId w:val="2"/>
    <w:lvlOverride w:ilvl="0">
      <w:startOverride w:val="1"/>
    </w:lvlOverride>
  </w:num>
  <w:num w:numId="3" w16cid:durableId="310450229">
    <w:abstractNumId w:val="5"/>
  </w:num>
  <w:num w:numId="4" w16cid:durableId="253561983">
    <w:abstractNumId w:val="2"/>
    <w:lvlOverride w:ilvl="0">
      <w:startOverride w:val="1"/>
    </w:lvlOverride>
  </w:num>
  <w:num w:numId="5" w16cid:durableId="1022827582">
    <w:abstractNumId w:val="2"/>
    <w:lvlOverride w:ilvl="0">
      <w:startOverride w:val="1"/>
    </w:lvlOverride>
  </w:num>
  <w:num w:numId="6" w16cid:durableId="1527207182">
    <w:abstractNumId w:val="2"/>
    <w:lvlOverride w:ilvl="0">
      <w:startOverride w:val="1"/>
    </w:lvlOverride>
  </w:num>
  <w:num w:numId="7" w16cid:durableId="1588953030">
    <w:abstractNumId w:val="2"/>
    <w:lvlOverride w:ilvl="0">
      <w:startOverride w:val="1"/>
    </w:lvlOverride>
  </w:num>
  <w:num w:numId="8" w16cid:durableId="933439302">
    <w:abstractNumId w:val="0"/>
  </w:num>
  <w:num w:numId="9" w16cid:durableId="918254208">
    <w:abstractNumId w:val="13"/>
  </w:num>
  <w:num w:numId="10" w16cid:durableId="1334143085">
    <w:abstractNumId w:val="11"/>
  </w:num>
  <w:num w:numId="11" w16cid:durableId="650214981">
    <w:abstractNumId w:val="1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55279521">
    <w:abstractNumId w:val="11"/>
  </w:num>
  <w:num w:numId="13" w16cid:durableId="1547528225">
    <w:abstractNumId w:val="11"/>
  </w:num>
  <w:num w:numId="14" w16cid:durableId="803544291">
    <w:abstractNumId w:val="1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1834489366">
    <w:abstractNumId w:val="1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20896869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8953841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6778449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5867079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66746305">
    <w:abstractNumId w:val="8"/>
  </w:num>
  <w:num w:numId="21" w16cid:durableId="1155222827">
    <w:abstractNumId w:val="10"/>
  </w:num>
  <w:num w:numId="22" w16cid:durableId="952663540">
    <w:abstractNumId w:val="6"/>
  </w:num>
  <w:num w:numId="23" w16cid:durableId="1844590291">
    <w:abstractNumId w:val="4"/>
  </w:num>
  <w:num w:numId="24" w16cid:durableId="603920707">
    <w:abstractNumId w:val="1"/>
  </w:num>
  <w:num w:numId="25" w16cid:durableId="179508730">
    <w:abstractNumId w:val="9"/>
  </w:num>
  <w:num w:numId="26" w16cid:durableId="1361007517">
    <w:abstractNumId w:val="12"/>
  </w:num>
  <w:num w:numId="27" w16cid:durableId="981927189">
    <w:abstractNumId w:val="3"/>
  </w:num>
  <w:num w:numId="28" w16cid:durableId="4091561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D31"/>
    <w:rsid w:val="00005CEA"/>
    <w:rsid w:val="0002111D"/>
    <w:rsid w:val="00052BF2"/>
    <w:rsid w:val="000825C6"/>
    <w:rsid w:val="000A3B76"/>
    <w:rsid w:val="000D6CE0"/>
    <w:rsid w:val="00106602"/>
    <w:rsid w:val="00184B35"/>
    <w:rsid w:val="001865F2"/>
    <w:rsid w:val="001C7956"/>
    <w:rsid w:val="001D1282"/>
    <w:rsid w:val="001E0F3C"/>
    <w:rsid w:val="001E59F3"/>
    <w:rsid w:val="002063EE"/>
    <w:rsid w:val="00226FF2"/>
    <w:rsid w:val="00342438"/>
    <w:rsid w:val="003A5BDE"/>
    <w:rsid w:val="003D4049"/>
    <w:rsid w:val="003F429C"/>
    <w:rsid w:val="00427A05"/>
    <w:rsid w:val="004B1E31"/>
    <w:rsid w:val="005005C5"/>
    <w:rsid w:val="005221CA"/>
    <w:rsid w:val="00577305"/>
    <w:rsid w:val="00583C97"/>
    <w:rsid w:val="00590BEE"/>
    <w:rsid w:val="005C2E0B"/>
    <w:rsid w:val="00601F27"/>
    <w:rsid w:val="00701E47"/>
    <w:rsid w:val="007319FF"/>
    <w:rsid w:val="00760843"/>
    <w:rsid w:val="007B0DFA"/>
    <w:rsid w:val="007E5E59"/>
    <w:rsid w:val="00823D33"/>
    <w:rsid w:val="00826537"/>
    <w:rsid w:val="00853B7F"/>
    <w:rsid w:val="00861952"/>
    <w:rsid w:val="008759A8"/>
    <w:rsid w:val="00897923"/>
    <w:rsid w:val="008B0B5A"/>
    <w:rsid w:val="008B46AB"/>
    <w:rsid w:val="008E707B"/>
    <w:rsid w:val="009210A6"/>
    <w:rsid w:val="00924378"/>
    <w:rsid w:val="00944D7A"/>
    <w:rsid w:val="009A0F76"/>
    <w:rsid w:val="00A03BCD"/>
    <w:rsid w:val="00A635BE"/>
    <w:rsid w:val="00A7217A"/>
    <w:rsid w:val="00A86026"/>
    <w:rsid w:val="00A86068"/>
    <w:rsid w:val="00A91D75"/>
    <w:rsid w:val="00AC343A"/>
    <w:rsid w:val="00B12215"/>
    <w:rsid w:val="00B549A0"/>
    <w:rsid w:val="00B722AB"/>
    <w:rsid w:val="00B830D5"/>
    <w:rsid w:val="00BB5B04"/>
    <w:rsid w:val="00BC677C"/>
    <w:rsid w:val="00C250F4"/>
    <w:rsid w:val="00C42D31"/>
    <w:rsid w:val="00C50FEA"/>
    <w:rsid w:val="00C6323A"/>
    <w:rsid w:val="00C87193"/>
    <w:rsid w:val="00CB27A1"/>
    <w:rsid w:val="00CF1E98"/>
    <w:rsid w:val="00D476F7"/>
    <w:rsid w:val="00D55CBC"/>
    <w:rsid w:val="00D8631A"/>
    <w:rsid w:val="00D87CD8"/>
    <w:rsid w:val="00DA0A8D"/>
    <w:rsid w:val="00DB2F3E"/>
    <w:rsid w:val="00DB61C7"/>
    <w:rsid w:val="00DF1CFA"/>
    <w:rsid w:val="00E118EE"/>
    <w:rsid w:val="00E523C3"/>
    <w:rsid w:val="00E5388E"/>
    <w:rsid w:val="00E6016B"/>
    <w:rsid w:val="00E65178"/>
    <w:rsid w:val="00E94B95"/>
    <w:rsid w:val="00ED6905"/>
    <w:rsid w:val="00ED75A5"/>
    <w:rsid w:val="00EF64C7"/>
    <w:rsid w:val="00F00B18"/>
    <w:rsid w:val="00F44C96"/>
    <w:rsid w:val="00F45395"/>
    <w:rsid w:val="00F529E0"/>
    <w:rsid w:val="00F5755D"/>
    <w:rsid w:val="00FA08BC"/>
    <w:rsid w:val="00FB0E7D"/>
    <w:rsid w:val="00FB3D0C"/>
    <w:rsid w:val="00FE0D74"/>
    <w:rsid w:val="00FE3D2C"/>
    <w:rsid w:val="00FE6E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9660A76"/>
  <w15:docId w15:val="{2E7BC69A-46BC-4A4C-AE4C-43B243C6A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106602"/>
    <w:rPr>
      <w:color w:val="605E5C"/>
      <w:shd w:val="clear" w:color="auto" w:fill="E1DFDD"/>
    </w:rPr>
  </w:style>
  <w:style w:type="paragraph" w:styleId="BodyTextIndent3">
    <w:name w:val="Body Text Indent 3"/>
    <w:basedOn w:val="Normal"/>
    <w:link w:val="BodyTextIndent3Char"/>
    <w:uiPriority w:val="99"/>
    <w:semiHidden/>
    <w:unhideWhenUsed/>
    <w:rsid w:val="00B722AB"/>
    <w:pPr>
      <w:spacing w:before="120" w:after="120" w:line="264" w:lineRule="auto"/>
      <w:ind w:left="360"/>
      <w:contextualSpacing w:val="0"/>
    </w:pPr>
    <w:rPr>
      <w:color w:val="5E529E" w:themeColor="text1" w:themeTint="A6"/>
      <w:sz w:val="22"/>
      <w:szCs w:val="16"/>
      <w:lang w:eastAsia="en-US"/>
    </w:rPr>
  </w:style>
  <w:style w:type="character" w:customStyle="1" w:styleId="BodyTextIndent3Char">
    <w:name w:val="Body Text Indent 3 Char"/>
    <w:basedOn w:val="DefaultParagraphFont"/>
    <w:link w:val="BodyTextIndent3"/>
    <w:uiPriority w:val="99"/>
    <w:semiHidden/>
    <w:rsid w:val="00B722AB"/>
    <w:rPr>
      <w:color w:val="5E529E" w:themeColor="text1" w:themeTint="A6"/>
      <w:sz w:val="22"/>
      <w:szCs w:val="16"/>
      <w:lang w:eastAsia="en-US"/>
    </w:rPr>
  </w:style>
  <w:style w:type="paragraph" w:styleId="ListParagraph">
    <w:name w:val="List Paragraph"/>
    <w:basedOn w:val="Normal"/>
    <w:uiPriority w:val="34"/>
    <w:semiHidden/>
    <w:qFormat/>
    <w:rsid w:val="00E118EE"/>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png"/><Relationship Id="rId19" Type="http://schemas.microsoft.com/office/2007/relationships/hdphoto" Target="media/hdphoto4.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ia\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102</TotalTime>
  <Pages>1</Pages>
  <Words>1225</Words>
  <Characters>6989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Hania</dc:creator>
  <cp:keywords/>
  <cp:lastModifiedBy>Hanna Jaworska</cp:lastModifiedBy>
  <cp:revision>4</cp:revision>
  <cp:lastPrinted>2022-08-03T06:36:00Z</cp:lastPrinted>
  <dcterms:created xsi:type="dcterms:W3CDTF">2022-08-02T17:59:00Z</dcterms:created>
  <dcterms:modified xsi:type="dcterms:W3CDTF">2022-08-03T09:52:00Z</dcterms:modified>
  <cp:contentStatus/>
  <cp:version/>
</cp:coreProperties>
</file>